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5A21" w14:textId="77777777" w:rsidR="0015783F" w:rsidRDefault="0015783F" w:rsidP="00690BF5">
      <w:pPr>
        <w:ind w:firstLineChars="1500" w:firstLine="4800"/>
        <w:jc w:val="left"/>
        <w:rPr>
          <w:rFonts w:ascii="Times New Roman" w:eastAsia="仿宋_GB2312" w:hAnsi="Times New Roman" w:cs="Times New Roman"/>
          <w:kern w:val="0"/>
          <w:sz w:val="32"/>
          <w:szCs w:val="32"/>
        </w:rPr>
      </w:pPr>
    </w:p>
    <w:p w14:paraId="18E77DC1" w14:textId="77777777" w:rsidR="0015783F" w:rsidRDefault="0015783F" w:rsidP="0015783F">
      <w:pPr>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1</w:t>
      </w:r>
    </w:p>
    <w:p w14:paraId="03D01FD2" w14:textId="77777777" w:rsidR="0015783F" w:rsidRDefault="005F6063" w:rsidP="0015783F">
      <w:pPr>
        <w:jc w:val="center"/>
        <w:rPr>
          <w:rFonts w:ascii="方正小标宋简体" w:eastAsia="方正小标宋简体"/>
          <w:sz w:val="44"/>
          <w:szCs w:val="44"/>
        </w:rPr>
      </w:pPr>
      <w:r>
        <w:rPr>
          <w:rFonts w:ascii="方正小标宋简体" w:eastAsia="方正小标宋简体" w:hint="eastAsia"/>
          <w:sz w:val="44"/>
          <w:szCs w:val="44"/>
        </w:rPr>
        <w:t>江苏省</w:t>
      </w:r>
      <w:r w:rsidR="0015783F" w:rsidRPr="00444342">
        <w:rPr>
          <w:rFonts w:ascii="方正小标宋简体" w:eastAsia="方正小标宋简体" w:hint="eastAsia"/>
          <w:sz w:val="44"/>
          <w:szCs w:val="44"/>
        </w:rPr>
        <w:t>青年科技人才托举工程申报表</w:t>
      </w:r>
    </w:p>
    <w:p w14:paraId="6261726F" w14:textId="77777777" w:rsidR="0015783F" w:rsidRDefault="0015783F" w:rsidP="0015783F">
      <w:pPr>
        <w:jc w:val="center"/>
        <w:rPr>
          <w:rFonts w:ascii="楷体_GB2312" w:eastAsia="楷体_GB2312"/>
          <w:sz w:val="32"/>
          <w:szCs w:val="44"/>
        </w:rPr>
      </w:pPr>
      <w:r w:rsidRPr="00444342">
        <w:rPr>
          <w:rFonts w:ascii="楷体_GB2312" w:eastAsia="楷体_GB2312" w:hint="eastAsia"/>
          <w:sz w:val="32"/>
          <w:szCs w:val="44"/>
        </w:rPr>
        <w:t>（省级学会填报）</w:t>
      </w:r>
    </w:p>
    <w:tbl>
      <w:tblPr>
        <w:tblStyle w:val="ab"/>
        <w:tblW w:w="0" w:type="auto"/>
        <w:jc w:val="center"/>
        <w:tblLook w:val="04A0" w:firstRow="1" w:lastRow="0" w:firstColumn="1" w:lastColumn="0" w:noHBand="0" w:noVBand="1"/>
      </w:tblPr>
      <w:tblGrid>
        <w:gridCol w:w="1382"/>
        <w:gridCol w:w="1382"/>
        <w:gridCol w:w="1383"/>
        <w:gridCol w:w="1383"/>
        <w:gridCol w:w="1383"/>
        <w:gridCol w:w="1383"/>
      </w:tblGrid>
      <w:tr w:rsidR="0015783F" w14:paraId="16D17D69" w14:textId="77777777" w:rsidTr="009A782A">
        <w:trPr>
          <w:trHeight w:val="680"/>
          <w:jc w:val="center"/>
        </w:trPr>
        <w:tc>
          <w:tcPr>
            <w:tcW w:w="8296" w:type="dxa"/>
            <w:gridSpan w:val="6"/>
          </w:tcPr>
          <w:p w14:paraId="4F70008A" w14:textId="77777777" w:rsidR="0015783F" w:rsidRPr="00C32FE2" w:rsidRDefault="0015783F" w:rsidP="00F20C3D">
            <w:pPr>
              <w:tabs>
                <w:tab w:val="left" w:pos="3525"/>
              </w:tabs>
              <w:jc w:val="center"/>
              <w:rPr>
                <w:rFonts w:ascii="黑体" w:eastAsia="黑体" w:hAnsi="黑体"/>
                <w:sz w:val="32"/>
                <w:szCs w:val="44"/>
              </w:rPr>
            </w:pPr>
            <w:r w:rsidRPr="00171A2C">
              <w:rPr>
                <w:rFonts w:ascii="黑体" w:eastAsia="黑体" w:hAnsi="黑体" w:hint="eastAsia"/>
                <w:sz w:val="28"/>
                <w:szCs w:val="44"/>
              </w:rPr>
              <w:t>一、学会基本信息</w:t>
            </w:r>
          </w:p>
        </w:tc>
      </w:tr>
      <w:tr w:rsidR="0015783F" w14:paraId="67B23EDF" w14:textId="77777777" w:rsidTr="009A782A">
        <w:trPr>
          <w:trHeight w:val="680"/>
          <w:jc w:val="center"/>
        </w:trPr>
        <w:tc>
          <w:tcPr>
            <w:tcW w:w="1382" w:type="dxa"/>
          </w:tcPr>
          <w:p w14:paraId="7DC4DF5C" w14:textId="77777777" w:rsidR="0015783F" w:rsidRPr="00AD23BE" w:rsidRDefault="0015783F" w:rsidP="00F20C3D">
            <w:pPr>
              <w:jc w:val="center"/>
              <w:rPr>
                <w:rFonts w:ascii="楷体_GB2312" w:eastAsia="楷体_GB2312"/>
                <w:sz w:val="32"/>
                <w:szCs w:val="44"/>
              </w:rPr>
            </w:pPr>
            <w:r w:rsidRPr="00AD23BE">
              <w:rPr>
                <w:rFonts w:ascii="楷体_GB2312" w:eastAsia="楷体_GB2312" w:hint="eastAsia"/>
                <w:sz w:val="28"/>
                <w:szCs w:val="44"/>
              </w:rPr>
              <w:t>名    称</w:t>
            </w:r>
          </w:p>
        </w:tc>
        <w:tc>
          <w:tcPr>
            <w:tcW w:w="6914" w:type="dxa"/>
            <w:gridSpan w:val="5"/>
          </w:tcPr>
          <w:p w14:paraId="04B9D1CC" w14:textId="77777777" w:rsidR="0015783F" w:rsidRPr="000A3170" w:rsidRDefault="0015783F" w:rsidP="00F20C3D">
            <w:pPr>
              <w:jc w:val="center"/>
              <w:rPr>
                <w:rFonts w:ascii="Times New Roman" w:eastAsia="楷体_GB2312" w:hAnsi="Times New Roman" w:cs="Times New Roman"/>
                <w:sz w:val="32"/>
                <w:szCs w:val="44"/>
              </w:rPr>
            </w:pPr>
          </w:p>
        </w:tc>
      </w:tr>
      <w:tr w:rsidR="0015783F" w14:paraId="13F1CE88" w14:textId="77777777" w:rsidTr="009A782A">
        <w:trPr>
          <w:trHeight w:val="680"/>
          <w:jc w:val="center"/>
        </w:trPr>
        <w:tc>
          <w:tcPr>
            <w:tcW w:w="1382" w:type="dxa"/>
          </w:tcPr>
          <w:p w14:paraId="3C22E0F5"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学科类别</w:t>
            </w:r>
          </w:p>
        </w:tc>
        <w:tc>
          <w:tcPr>
            <w:tcW w:w="2765" w:type="dxa"/>
            <w:gridSpan w:val="2"/>
          </w:tcPr>
          <w:p w14:paraId="211CD8B8" w14:textId="77777777" w:rsidR="0015783F" w:rsidRPr="000A3170" w:rsidRDefault="0015783F" w:rsidP="00F20C3D">
            <w:pPr>
              <w:jc w:val="center"/>
              <w:rPr>
                <w:rFonts w:ascii="Times New Roman" w:eastAsia="仿宋_GB2312" w:hAnsi="Times New Roman" w:cs="Times New Roman"/>
                <w:sz w:val="28"/>
                <w:szCs w:val="44"/>
              </w:rPr>
            </w:pPr>
          </w:p>
        </w:tc>
        <w:tc>
          <w:tcPr>
            <w:tcW w:w="2766" w:type="dxa"/>
            <w:gridSpan w:val="2"/>
          </w:tcPr>
          <w:p w14:paraId="6AB2C9C8"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社会组织评估等级</w:t>
            </w:r>
          </w:p>
        </w:tc>
        <w:tc>
          <w:tcPr>
            <w:tcW w:w="1383" w:type="dxa"/>
          </w:tcPr>
          <w:p w14:paraId="67F3EDAC" w14:textId="77777777" w:rsidR="0015783F" w:rsidRPr="00C32FE2" w:rsidRDefault="0015783F" w:rsidP="00F20C3D">
            <w:pPr>
              <w:jc w:val="center"/>
              <w:rPr>
                <w:rFonts w:ascii="仿宋_GB2312" w:eastAsia="仿宋_GB2312"/>
                <w:sz w:val="28"/>
                <w:szCs w:val="44"/>
              </w:rPr>
            </w:pPr>
          </w:p>
        </w:tc>
      </w:tr>
      <w:tr w:rsidR="0015783F" w14:paraId="5B745B9A" w14:textId="77777777" w:rsidTr="009A782A">
        <w:trPr>
          <w:trHeight w:val="680"/>
          <w:jc w:val="center"/>
        </w:trPr>
        <w:tc>
          <w:tcPr>
            <w:tcW w:w="1382" w:type="dxa"/>
          </w:tcPr>
          <w:p w14:paraId="3E8CF23A"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支撑单位</w:t>
            </w:r>
          </w:p>
        </w:tc>
        <w:tc>
          <w:tcPr>
            <w:tcW w:w="6914" w:type="dxa"/>
            <w:gridSpan w:val="5"/>
          </w:tcPr>
          <w:p w14:paraId="4035651A" w14:textId="77777777" w:rsidR="0015783F" w:rsidRPr="000A3170" w:rsidRDefault="0015783F" w:rsidP="00F20C3D">
            <w:pPr>
              <w:jc w:val="center"/>
              <w:rPr>
                <w:rFonts w:ascii="Times New Roman" w:eastAsia="仿宋_GB2312" w:hAnsi="Times New Roman" w:cs="Times New Roman"/>
                <w:sz w:val="28"/>
                <w:szCs w:val="44"/>
              </w:rPr>
            </w:pPr>
          </w:p>
        </w:tc>
      </w:tr>
      <w:tr w:rsidR="0015783F" w14:paraId="0110FD11" w14:textId="77777777" w:rsidTr="009A782A">
        <w:trPr>
          <w:trHeight w:val="680"/>
          <w:jc w:val="center"/>
        </w:trPr>
        <w:tc>
          <w:tcPr>
            <w:tcW w:w="2764" w:type="dxa"/>
            <w:gridSpan w:val="2"/>
          </w:tcPr>
          <w:p w14:paraId="19EB15E3" w14:textId="77777777" w:rsidR="0015783F" w:rsidRPr="000A3170" w:rsidRDefault="0015783F" w:rsidP="00F20C3D">
            <w:pP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业务内容</w:t>
            </w:r>
            <w:r w:rsidRPr="000A3170">
              <w:rPr>
                <w:rFonts w:ascii="Times New Roman" w:eastAsia="楷体_GB2312" w:hAnsi="Times New Roman" w:cs="Times New Roman"/>
                <w:sz w:val="28"/>
                <w:szCs w:val="44"/>
              </w:rPr>
              <w:t>/</w:t>
            </w:r>
            <w:r w:rsidRPr="000A3170">
              <w:rPr>
                <w:rFonts w:ascii="Times New Roman" w:eastAsia="楷体_GB2312" w:hAnsi="Times New Roman" w:cs="Times New Roman"/>
                <w:sz w:val="28"/>
                <w:szCs w:val="44"/>
              </w:rPr>
              <w:t>范围</w:t>
            </w:r>
          </w:p>
        </w:tc>
        <w:tc>
          <w:tcPr>
            <w:tcW w:w="5532" w:type="dxa"/>
            <w:gridSpan w:val="4"/>
          </w:tcPr>
          <w:p w14:paraId="6AB3715D" w14:textId="77777777" w:rsidR="0015783F" w:rsidRPr="000A3170" w:rsidRDefault="0015783F" w:rsidP="00F20C3D">
            <w:pPr>
              <w:jc w:val="center"/>
              <w:rPr>
                <w:rFonts w:ascii="Times New Roman" w:eastAsia="仿宋_GB2312" w:hAnsi="Times New Roman" w:cs="Times New Roman"/>
                <w:sz w:val="28"/>
                <w:szCs w:val="44"/>
              </w:rPr>
            </w:pPr>
          </w:p>
        </w:tc>
      </w:tr>
      <w:tr w:rsidR="0015783F" w14:paraId="04FB303F" w14:textId="77777777" w:rsidTr="009A782A">
        <w:trPr>
          <w:trHeight w:val="680"/>
          <w:jc w:val="center"/>
        </w:trPr>
        <w:tc>
          <w:tcPr>
            <w:tcW w:w="4147" w:type="dxa"/>
            <w:gridSpan w:val="3"/>
          </w:tcPr>
          <w:p w14:paraId="03C92775" w14:textId="77777777" w:rsidR="0015783F" w:rsidRPr="000A3170" w:rsidRDefault="0015783F" w:rsidP="00F20C3D">
            <w:pP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是否为省科协团体会员</w:t>
            </w:r>
          </w:p>
        </w:tc>
        <w:tc>
          <w:tcPr>
            <w:tcW w:w="4149" w:type="dxa"/>
            <w:gridSpan w:val="3"/>
          </w:tcPr>
          <w:p w14:paraId="56FB6269" w14:textId="77777777" w:rsidR="0015783F" w:rsidRPr="00C32FE2" w:rsidRDefault="0015783F" w:rsidP="00F20C3D">
            <w:pPr>
              <w:jc w:val="center"/>
              <w:rPr>
                <w:rFonts w:ascii="仿宋_GB2312" w:eastAsia="仿宋_GB2312"/>
                <w:sz w:val="28"/>
                <w:szCs w:val="44"/>
              </w:rPr>
            </w:pPr>
          </w:p>
        </w:tc>
      </w:tr>
      <w:tr w:rsidR="0015783F" w14:paraId="255E3A99" w14:textId="77777777" w:rsidTr="009A782A">
        <w:trPr>
          <w:trHeight w:val="680"/>
          <w:jc w:val="center"/>
        </w:trPr>
        <w:tc>
          <w:tcPr>
            <w:tcW w:w="1382" w:type="dxa"/>
          </w:tcPr>
          <w:p w14:paraId="337689CC"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联 系 人</w:t>
            </w:r>
          </w:p>
        </w:tc>
        <w:tc>
          <w:tcPr>
            <w:tcW w:w="2765" w:type="dxa"/>
            <w:gridSpan w:val="2"/>
          </w:tcPr>
          <w:p w14:paraId="659137B1" w14:textId="77777777" w:rsidR="0015783F" w:rsidRPr="000A3170" w:rsidRDefault="0015783F" w:rsidP="00F20C3D">
            <w:pPr>
              <w:jc w:val="center"/>
              <w:rPr>
                <w:rFonts w:ascii="Times New Roman" w:eastAsia="仿宋_GB2312" w:hAnsi="Times New Roman" w:cs="Times New Roman"/>
                <w:sz w:val="28"/>
                <w:szCs w:val="44"/>
              </w:rPr>
            </w:pPr>
          </w:p>
        </w:tc>
        <w:tc>
          <w:tcPr>
            <w:tcW w:w="1383" w:type="dxa"/>
          </w:tcPr>
          <w:p w14:paraId="0F126050"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联系电话</w:t>
            </w:r>
          </w:p>
        </w:tc>
        <w:tc>
          <w:tcPr>
            <w:tcW w:w="2766" w:type="dxa"/>
            <w:gridSpan w:val="2"/>
          </w:tcPr>
          <w:p w14:paraId="4F059CD3" w14:textId="77777777" w:rsidR="0015783F" w:rsidRPr="00C32FE2" w:rsidRDefault="0015783F" w:rsidP="00F20C3D">
            <w:pPr>
              <w:jc w:val="center"/>
              <w:rPr>
                <w:rFonts w:ascii="仿宋_GB2312" w:eastAsia="仿宋_GB2312"/>
                <w:sz w:val="28"/>
                <w:szCs w:val="44"/>
              </w:rPr>
            </w:pPr>
          </w:p>
        </w:tc>
      </w:tr>
      <w:tr w:rsidR="0015783F" w14:paraId="51CE3EEC" w14:textId="77777777" w:rsidTr="009A782A">
        <w:trPr>
          <w:trHeight w:val="680"/>
          <w:jc w:val="center"/>
        </w:trPr>
        <w:tc>
          <w:tcPr>
            <w:tcW w:w="1382" w:type="dxa"/>
          </w:tcPr>
          <w:p w14:paraId="2AFAC14C"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通讯地址</w:t>
            </w:r>
          </w:p>
        </w:tc>
        <w:tc>
          <w:tcPr>
            <w:tcW w:w="2765" w:type="dxa"/>
            <w:gridSpan w:val="2"/>
          </w:tcPr>
          <w:p w14:paraId="70D63F8C" w14:textId="77777777" w:rsidR="0015783F" w:rsidRPr="000A3170" w:rsidRDefault="0015783F" w:rsidP="00F20C3D">
            <w:pPr>
              <w:jc w:val="center"/>
              <w:rPr>
                <w:rFonts w:ascii="Times New Roman" w:eastAsia="仿宋_GB2312" w:hAnsi="Times New Roman" w:cs="Times New Roman"/>
                <w:sz w:val="28"/>
                <w:szCs w:val="44"/>
              </w:rPr>
            </w:pPr>
          </w:p>
        </w:tc>
        <w:tc>
          <w:tcPr>
            <w:tcW w:w="1383" w:type="dxa"/>
          </w:tcPr>
          <w:p w14:paraId="6650CDE0"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电子邮箱</w:t>
            </w:r>
          </w:p>
        </w:tc>
        <w:tc>
          <w:tcPr>
            <w:tcW w:w="2766" w:type="dxa"/>
            <w:gridSpan w:val="2"/>
          </w:tcPr>
          <w:p w14:paraId="44F6F97E" w14:textId="77777777" w:rsidR="0015783F" w:rsidRPr="00C32FE2" w:rsidRDefault="0015783F" w:rsidP="00F20C3D">
            <w:pPr>
              <w:jc w:val="center"/>
              <w:rPr>
                <w:rFonts w:ascii="仿宋_GB2312" w:eastAsia="仿宋_GB2312"/>
                <w:sz w:val="28"/>
                <w:szCs w:val="44"/>
              </w:rPr>
            </w:pPr>
          </w:p>
        </w:tc>
      </w:tr>
      <w:tr w:rsidR="0015783F" w14:paraId="6748A242" w14:textId="77777777" w:rsidTr="009A782A">
        <w:trPr>
          <w:trHeight w:val="680"/>
          <w:jc w:val="center"/>
        </w:trPr>
        <w:tc>
          <w:tcPr>
            <w:tcW w:w="8296" w:type="dxa"/>
            <w:gridSpan w:val="6"/>
          </w:tcPr>
          <w:p w14:paraId="7050D001" w14:textId="77777777" w:rsidR="0015783F" w:rsidRPr="000A3170" w:rsidRDefault="0015783F" w:rsidP="0001509D">
            <w:pPr>
              <w:jc w:val="center"/>
              <w:rPr>
                <w:rFonts w:ascii="Times New Roman" w:eastAsia="黑体" w:hAnsi="Times New Roman" w:cs="Times New Roman"/>
                <w:sz w:val="28"/>
                <w:szCs w:val="44"/>
              </w:rPr>
            </w:pPr>
            <w:r w:rsidRPr="000A3170">
              <w:rPr>
                <w:rFonts w:ascii="Times New Roman" w:eastAsia="黑体" w:hAnsi="Times New Roman" w:cs="Times New Roman"/>
                <w:sz w:val="28"/>
                <w:szCs w:val="44"/>
              </w:rPr>
              <w:t>二、工作</w:t>
            </w:r>
            <w:r w:rsidR="0001509D">
              <w:rPr>
                <w:rFonts w:ascii="Times New Roman" w:eastAsia="黑体" w:hAnsi="Times New Roman" w:cs="Times New Roman" w:hint="eastAsia"/>
                <w:sz w:val="28"/>
                <w:szCs w:val="44"/>
              </w:rPr>
              <w:t>实施</w:t>
            </w:r>
            <w:r w:rsidRPr="000A3170">
              <w:rPr>
                <w:rFonts w:ascii="Times New Roman" w:eastAsia="黑体" w:hAnsi="Times New Roman" w:cs="Times New Roman"/>
                <w:sz w:val="28"/>
                <w:szCs w:val="44"/>
              </w:rPr>
              <w:t>方案</w:t>
            </w:r>
          </w:p>
        </w:tc>
      </w:tr>
      <w:tr w:rsidR="0015783F" w14:paraId="70F42D7B" w14:textId="77777777" w:rsidTr="009A782A">
        <w:trPr>
          <w:trHeight w:val="680"/>
          <w:jc w:val="center"/>
        </w:trPr>
        <w:tc>
          <w:tcPr>
            <w:tcW w:w="1382" w:type="dxa"/>
          </w:tcPr>
          <w:p w14:paraId="6885AD65"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资助名额</w:t>
            </w:r>
          </w:p>
        </w:tc>
        <w:tc>
          <w:tcPr>
            <w:tcW w:w="6914" w:type="dxa"/>
            <w:gridSpan w:val="5"/>
          </w:tcPr>
          <w:p w14:paraId="6B59D959" w14:textId="77777777" w:rsidR="0015783F" w:rsidRPr="000A3170" w:rsidRDefault="0015783F" w:rsidP="00F20C3D">
            <w:pPr>
              <w:jc w:val="center"/>
              <w:rPr>
                <w:rFonts w:ascii="Times New Roman" w:eastAsia="仿宋_GB2312" w:hAnsi="Times New Roman" w:cs="Times New Roman"/>
                <w:sz w:val="28"/>
                <w:szCs w:val="44"/>
              </w:rPr>
            </w:pPr>
          </w:p>
        </w:tc>
      </w:tr>
      <w:tr w:rsidR="0015783F" w14:paraId="5EE98C4F" w14:textId="77777777" w:rsidTr="009A782A">
        <w:trPr>
          <w:trHeight w:val="680"/>
          <w:jc w:val="center"/>
        </w:trPr>
        <w:tc>
          <w:tcPr>
            <w:tcW w:w="1382" w:type="dxa"/>
          </w:tcPr>
          <w:p w14:paraId="6281B527"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学科领域</w:t>
            </w:r>
          </w:p>
        </w:tc>
        <w:tc>
          <w:tcPr>
            <w:tcW w:w="6914" w:type="dxa"/>
            <w:gridSpan w:val="5"/>
          </w:tcPr>
          <w:p w14:paraId="250F818C" w14:textId="77777777" w:rsidR="0015783F" w:rsidRPr="000A3170" w:rsidRDefault="0015783F" w:rsidP="00F20C3D">
            <w:pPr>
              <w:tabs>
                <w:tab w:val="left" w:pos="1245"/>
              </w:tabs>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（是否对资助对象的学科领域进行限定，若有，请写明）</w:t>
            </w:r>
          </w:p>
        </w:tc>
      </w:tr>
      <w:tr w:rsidR="0015783F" w14:paraId="758A8167" w14:textId="77777777" w:rsidTr="009A782A">
        <w:trPr>
          <w:trHeight w:val="680"/>
          <w:jc w:val="center"/>
        </w:trPr>
        <w:tc>
          <w:tcPr>
            <w:tcW w:w="1382" w:type="dxa"/>
          </w:tcPr>
          <w:p w14:paraId="40B8923C" w14:textId="77777777" w:rsidR="0015783F" w:rsidRPr="00AD23BE" w:rsidRDefault="0015783F" w:rsidP="00F20C3D">
            <w:pPr>
              <w:jc w:val="center"/>
              <w:rPr>
                <w:rFonts w:ascii="楷体_GB2312" w:eastAsia="楷体_GB2312"/>
                <w:sz w:val="28"/>
                <w:szCs w:val="44"/>
              </w:rPr>
            </w:pPr>
            <w:r w:rsidRPr="00AD23BE">
              <w:rPr>
                <w:rFonts w:ascii="楷体_GB2312" w:eastAsia="楷体_GB2312" w:hint="eastAsia"/>
                <w:sz w:val="28"/>
                <w:szCs w:val="44"/>
              </w:rPr>
              <w:t>经费总额</w:t>
            </w:r>
          </w:p>
        </w:tc>
        <w:tc>
          <w:tcPr>
            <w:tcW w:w="2765" w:type="dxa"/>
            <w:gridSpan w:val="2"/>
          </w:tcPr>
          <w:p w14:paraId="03CED1FB" w14:textId="77777777"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万元</w:t>
            </w:r>
          </w:p>
        </w:tc>
        <w:tc>
          <w:tcPr>
            <w:tcW w:w="1383" w:type="dxa"/>
          </w:tcPr>
          <w:p w14:paraId="305A36EB" w14:textId="77777777" w:rsidR="0015783F" w:rsidRPr="00B358C4" w:rsidRDefault="0015783F" w:rsidP="00F20C3D">
            <w:pPr>
              <w:jc w:val="center"/>
              <w:rPr>
                <w:rFonts w:ascii="楷体_GB2312" w:eastAsia="楷体_GB2312"/>
                <w:sz w:val="28"/>
                <w:szCs w:val="44"/>
              </w:rPr>
            </w:pPr>
            <w:r w:rsidRPr="00B358C4">
              <w:rPr>
                <w:rFonts w:ascii="楷体_GB2312" w:eastAsia="楷体_GB2312" w:hint="eastAsia"/>
                <w:sz w:val="28"/>
                <w:szCs w:val="44"/>
              </w:rPr>
              <w:t>人均额度</w:t>
            </w:r>
          </w:p>
        </w:tc>
        <w:tc>
          <w:tcPr>
            <w:tcW w:w="2766" w:type="dxa"/>
            <w:gridSpan w:val="2"/>
          </w:tcPr>
          <w:p w14:paraId="0FF999B5" w14:textId="77777777" w:rsidR="0015783F" w:rsidRPr="00C32FE2" w:rsidRDefault="0015783F" w:rsidP="00F20C3D">
            <w:pPr>
              <w:jc w:val="center"/>
              <w:rPr>
                <w:rFonts w:ascii="仿宋_GB2312" w:eastAsia="仿宋_GB2312"/>
                <w:sz w:val="28"/>
                <w:szCs w:val="44"/>
              </w:rPr>
            </w:pPr>
            <w:r w:rsidRPr="007F7661">
              <w:rPr>
                <w:rFonts w:ascii="仿宋_GB2312" w:eastAsia="仿宋_GB2312" w:hint="eastAsia"/>
                <w:sz w:val="28"/>
                <w:szCs w:val="44"/>
              </w:rPr>
              <w:t>万元</w:t>
            </w:r>
            <w:r w:rsidR="0001509D">
              <w:rPr>
                <w:rFonts w:ascii="仿宋_GB2312" w:eastAsia="仿宋_GB2312" w:hint="eastAsia"/>
                <w:sz w:val="28"/>
                <w:szCs w:val="44"/>
              </w:rPr>
              <w:t>/人</w:t>
            </w:r>
          </w:p>
        </w:tc>
      </w:tr>
      <w:tr w:rsidR="0015783F" w14:paraId="32F9F856" w14:textId="77777777" w:rsidTr="00F20C3D">
        <w:trPr>
          <w:jc w:val="center"/>
        </w:trPr>
        <w:tc>
          <w:tcPr>
            <w:tcW w:w="1382" w:type="dxa"/>
            <w:vAlign w:val="center"/>
          </w:tcPr>
          <w:p w14:paraId="5D9345A7" w14:textId="77777777" w:rsidR="0015783F" w:rsidRPr="00B918E5" w:rsidRDefault="0015783F" w:rsidP="00F20C3D">
            <w:pPr>
              <w:jc w:val="center"/>
              <w:rPr>
                <w:rFonts w:ascii="楷体_GB2312" w:eastAsia="楷体_GB2312"/>
                <w:sz w:val="28"/>
                <w:szCs w:val="44"/>
              </w:rPr>
            </w:pPr>
            <w:r w:rsidRPr="00B918E5">
              <w:rPr>
                <w:rFonts w:ascii="楷体_GB2312" w:eastAsia="楷体_GB2312" w:hint="eastAsia"/>
                <w:sz w:val="28"/>
                <w:szCs w:val="44"/>
              </w:rPr>
              <w:t>是否成立工作领导小组</w:t>
            </w:r>
          </w:p>
        </w:tc>
        <w:tc>
          <w:tcPr>
            <w:tcW w:w="2765" w:type="dxa"/>
            <w:gridSpan w:val="2"/>
            <w:vAlign w:val="center"/>
          </w:tcPr>
          <w:p w14:paraId="75E3ED9C" w14:textId="77777777" w:rsidR="0015783F" w:rsidRPr="000A3170" w:rsidRDefault="0015783F" w:rsidP="00F20C3D">
            <w:pPr>
              <w:jc w:val="center"/>
              <w:rPr>
                <w:rFonts w:ascii="Times New Roman" w:eastAsia="仿宋_GB2312" w:hAnsi="Times New Roman" w:cs="Times New Roman"/>
                <w:sz w:val="28"/>
                <w:szCs w:val="44"/>
              </w:rPr>
            </w:pPr>
          </w:p>
        </w:tc>
        <w:tc>
          <w:tcPr>
            <w:tcW w:w="1383" w:type="dxa"/>
            <w:vAlign w:val="center"/>
          </w:tcPr>
          <w:p w14:paraId="441F60A0" w14:textId="77777777" w:rsidR="0015783F" w:rsidRPr="00B918E5" w:rsidRDefault="0015783F" w:rsidP="00F20C3D">
            <w:pPr>
              <w:jc w:val="center"/>
              <w:rPr>
                <w:rFonts w:ascii="楷体_GB2312" w:eastAsia="楷体_GB2312"/>
                <w:sz w:val="28"/>
                <w:szCs w:val="44"/>
              </w:rPr>
            </w:pPr>
            <w:r w:rsidRPr="00B918E5">
              <w:rPr>
                <w:rFonts w:ascii="楷体_GB2312" w:eastAsia="楷体_GB2312" w:hint="eastAsia"/>
                <w:sz w:val="28"/>
                <w:szCs w:val="44"/>
              </w:rPr>
              <w:t>人数</w:t>
            </w:r>
          </w:p>
        </w:tc>
        <w:tc>
          <w:tcPr>
            <w:tcW w:w="2766" w:type="dxa"/>
            <w:gridSpan w:val="2"/>
            <w:vAlign w:val="center"/>
          </w:tcPr>
          <w:p w14:paraId="02CAA3C9" w14:textId="77777777" w:rsidR="0015783F" w:rsidRPr="00B918E5" w:rsidRDefault="0015783F" w:rsidP="00F20C3D">
            <w:pPr>
              <w:jc w:val="center"/>
              <w:rPr>
                <w:rFonts w:ascii="仿宋_GB2312" w:eastAsia="仿宋_GB2312"/>
                <w:sz w:val="28"/>
                <w:szCs w:val="44"/>
              </w:rPr>
            </w:pPr>
          </w:p>
        </w:tc>
      </w:tr>
      <w:tr w:rsidR="00937D55" w14:paraId="122C5842" w14:textId="77777777" w:rsidTr="00517DBD">
        <w:trPr>
          <w:trHeight w:val="680"/>
          <w:jc w:val="center"/>
        </w:trPr>
        <w:tc>
          <w:tcPr>
            <w:tcW w:w="1382" w:type="dxa"/>
            <w:vAlign w:val="center"/>
          </w:tcPr>
          <w:p w14:paraId="3AB8DC6D" w14:textId="77777777" w:rsidR="00937D55" w:rsidRPr="00B918E5" w:rsidRDefault="00937D55" w:rsidP="009A782A">
            <w:pPr>
              <w:jc w:val="center"/>
              <w:rPr>
                <w:rFonts w:ascii="楷体_GB2312" w:eastAsia="楷体_GB2312"/>
                <w:sz w:val="32"/>
                <w:szCs w:val="44"/>
              </w:rPr>
            </w:pPr>
            <w:r w:rsidRPr="00B918E5">
              <w:rPr>
                <w:rFonts w:ascii="楷体_GB2312" w:eastAsia="楷体_GB2312" w:hint="eastAsia"/>
                <w:sz w:val="28"/>
                <w:szCs w:val="44"/>
              </w:rPr>
              <w:t>组长</w:t>
            </w:r>
          </w:p>
        </w:tc>
        <w:tc>
          <w:tcPr>
            <w:tcW w:w="1382" w:type="dxa"/>
            <w:vAlign w:val="center"/>
          </w:tcPr>
          <w:p w14:paraId="60ED22A1" w14:textId="77777777" w:rsidR="00937D55" w:rsidRPr="000A3170" w:rsidRDefault="00937D55" w:rsidP="00F20C3D">
            <w:pPr>
              <w:jc w:val="center"/>
              <w:rPr>
                <w:rFonts w:ascii="Times New Roman" w:eastAsia="楷体_GB2312" w:hAnsi="Times New Roman" w:cs="Times New Roman"/>
                <w:sz w:val="32"/>
                <w:szCs w:val="44"/>
              </w:rPr>
            </w:pPr>
          </w:p>
        </w:tc>
        <w:tc>
          <w:tcPr>
            <w:tcW w:w="1383" w:type="dxa"/>
            <w:vAlign w:val="center"/>
          </w:tcPr>
          <w:p w14:paraId="04565CF3" w14:textId="77777777" w:rsidR="00937D55" w:rsidRPr="000A3170" w:rsidRDefault="00937D55"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职务</w:t>
            </w:r>
          </w:p>
        </w:tc>
        <w:tc>
          <w:tcPr>
            <w:tcW w:w="4149" w:type="dxa"/>
            <w:gridSpan w:val="3"/>
            <w:vAlign w:val="center"/>
          </w:tcPr>
          <w:p w14:paraId="00387D52" w14:textId="77777777" w:rsidR="00937D55" w:rsidRPr="007B6373" w:rsidRDefault="00937D55" w:rsidP="00F20C3D">
            <w:pPr>
              <w:jc w:val="center"/>
              <w:rPr>
                <w:rFonts w:ascii="楷体_GB2312" w:eastAsia="楷体_GB2312"/>
                <w:color w:val="FF0000"/>
                <w:sz w:val="32"/>
                <w:szCs w:val="44"/>
              </w:rPr>
            </w:pPr>
          </w:p>
        </w:tc>
      </w:tr>
      <w:tr w:rsidR="0015783F" w14:paraId="6DD019CF" w14:textId="77777777" w:rsidTr="009A782A">
        <w:trPr>
          <w:trHeight w:val="680"/>
          <w:jc w:val="center"/>
        </w:trPr>
        <w:tc>
          <w:tcPr>
            <w:tcW w:w="1382" w:type="dxa"/>
            <w:vAlign w:val="center"/>
          </w:tcPr>
          <w:p w14:paraId="4A42888F" w14:textId="77777777" w:rsidR="0015783F" w:rsidRPr="009A782A" w:rsidRDefault="009A782A" w:rsidP="009A782A">
            <w:pPr>
              <w:jc w:val="center"/>
              <w:rPr>
                <w:rFonts w:ascii="楷体_GB2312" w:eastAsia="楷体_GB2312"/>
                <w:sz w:val="28"/>
                <w:szCs w:val="44"/>
              </w:rPr>
            </w:pPr>
            <w:r>
              <w:rPr>
                <w:rFonts w:ascii="楷体_GB2312" w:eastAsia="楷体_GB2312" w:hint="eastAsia"/>
                <w:sz w:val="28"/>
                <w:szCs w:val="44"/>
              </w:rPr>
              <w:lastRenderedPageBreak/>
              <w:t>联络员</w:t>
            </w:r>
          </w:p>
        </w:tc>
        <w:tc>
          <w:tcPr>
            <w:tcW w:w="1382" w:type="dxa"/>
            <w:vAlign w:val="center"/>
          </w:tcPr>
          <w:p w14:paraId="757DC113" w14:textId="77777777"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14:paraId="7464F43B" w14:textId="77777777" w:rsidR="0015783F" w:rsidRPr="000A3170" w:rsidRDefault="009A782A" w:rsidP="00F20C3D">
            <w:pPr>
              <w:jc w:val="center"/>
              <w:rPr>
                <w:rFonts w:ascii="Times New Roman" w:eastAsia="楷体_GB2312" w:hAnsi="Times New Roman" w:cs="Times New Roman"/>
                <w:sz w:val="32"/>
                <w:szCs w:val="44"/>
              </w:rPr>
            </w:pPr>
            <w:r w:rsidRPr="00B918E5">
              <w:rPr>
                <w:rFonts w:ascii="楷体_GB2312" w:eastAsia="楷体_GB2312" w:hint="eastAsia"/>
                <w:sz w:val="28"/>
                <w:szCs w:val="44"/>
              </w:rPr>
              <w:t>职务</w:t>
            </w:r>
          </w:p>
        </w:tc>
        <w:tc>
          <w:tcPr>
            <w:tcW w:w="1383" w:type="dxa"/>
            <w:vAlign w:val="center"/>
          </w:tcPr>
          <w:p w14:paraId="5FFA5EDD" w14:textId="77777777" w:rsidR="0015783F" w:rsidRPr="00B918E5" w:rsidRDefault="0015783F" w:rsidP="00F20C3D">
            <w:pPr>
              <w:jc w:val="center"/>
              <w:rPr>
                <w:rFonts w:ascii="楷体_GB2312" w:eastAsia="楷体_GB2312"/>
                <w:sz w:val="32"/>
                <w:szCs w:val="44"/>
              </w:rPr>
            </w:pPr>
          </w:p>
        </w:tc>
        <w:tc>
          <w:tcPr>
            <w:tcW w:w="1383" w:type="dxa"/>
            <w:vAlign w:val="center"/>
          </w:tcPr>
          <w:p w14:paraId="23161FA0" w14:textId="77777777" w:rsidR="0015783F" w:rsidRPr="009A782A" w:rsidRDefault="009A782A" w:rsidP="00F20C3D">
            <w:pPr>
              <w:jc w:val="center"/>
              <w:rPr>
                <w:rFonts w:ascii="楷体_GB2312" w:eastAsia="楷体_GB2312"/>
                <w:sz w:val="28"/>
                <w:szCs w:val="44"/>
              </w:rPr>
            </w:pPr>
            <w:r w:rsidRPr="009A782A">
              <w:rPr>
                <w:rFonts w:ascii="楷体_GB2312" w:eastAsia="楷体_GB2312" w:hint="eastAsia"/>
                <w:sz w:val="28"/>
                <w:szCs w:val="44"/>
              </w:rPr>
              <w:t>联系电话</w:t>
            </w:r>
          </w:p>
        </w:tc>
        <w:tc>
          <w:tcPr>
            <w:tcW w:w="1383" w:type="dxa"/>
            <w:vAlign w:val="center"/>
          </w:tcPr>
          <w:p w14:paraId="22C800B6" w14:textId="77777777" w:rsidR="0015783F" w:rsidRPr="007B6373" w:rsidRDefault="0015783F" w:rsidP="00F20C3D">
            <w:pPr>
              <w:jc w:val="center"/>
              <w:rPr>
                <w:rFonts w:ascii="楷体_GB2312" w:eastAsia="楷体_GB2312"/>
                <w:color w:val="FF0000"/>
                <w:sz w:val="32"/>
                <w:szCs w:val="44"/>
              </w:rPr>
            </w:pPr>
          </w:p>
        </w:tc>
      </w:tr>
      <w:tr w:rsidR="0015783F" w14:paraId="68C0AA81" w14:textId="77777777" w:rsidTr="00F20C3D">
        <w:trPr>
          <w:jc w:val="center"/>
        </w:trPr>
        <w:tc>
          <w:tcPr>
            <w:tcW w:w="1382" w:type="dxa"/>
            <w:vAlign w:val="center"/>
          </w:tcPr>
          <w:p w14:paraId="637B1647" w14:textId="77777777" w:rsidR="0015783F" w:rsidRDefault="0015783F" w:rsidP="00F20C3D">
            <w:pPr>
              <w:jc w:val="center"/>
              <w:rPr>
                <w:rFonts w:ascii="楷体_GB2312" w:eastAsia="楷体_GB2312"/>
                <w:sz w:val="32"/>
                <w:szCs w:val="44"/>
              </w:rPr>
            </w:pPr>
            <w:r w:rsidRPr="006C74EA">
              <w:rPr>
                <w:rFonts w:ascii="楷体_GB2312" w:eastAsia="楷体_GB2312" w:hint="eastAsia"/>
                <w:sz w:val="28"/>
                <w:szCs w:val="44"/>
              </w:rPr>
              <w:t>是否成立评审委员会</w:t>
            </w:r>
          </w:p>
        </w:tc>
        <w:tc>
          <w:tcPr>
            <w:tcW w:w="2765" w:type="dxa"/>
            <w:gridSpan w:val="2"/>
            <w:vAlign w:val="center"/>
          </w:tcPr>
          <w:p w14:paraId="04129A35" w14:textId="77777777"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14:paraId="58B292C2" w14:textId="77777777" w:rsidR="0015783F" w:rsidRDefault="0015783F" w:rsidP="00F20C3D">
            <w:pPr>
              <w:jc w:val="center"/>
              <w:rPr>
                <w:rFonts w:ascii="楷体_GB2312" w:eastAsia="楷体_GB2312"/>
                <w:sz w:val="32"/>
                <w:szCs w:val="44"/>
              </w:rPr>
            </w:pPr>
            <w:r w:rsidRPr="00C545DA">
              <w:rPr>
                <w:rFonts w:ascii="楷体_GB2312" w:eastAsia="楷体_GB2312" w:hint="eastAsia"/>
                <w:sz w:val="28"/>
                <w:szCs w:val="44"/>
              </w:rPr>
              <w:t>人数</w:t>
            </w:r>
          </w:p>
        </w:tc>
        <w:tc>
          <w:tcPr>
            <w:tcW w:w="2766" w:type="dxa"/>
            <w:gridSpan w:val="2"/>
          </w:tcPr>
          <w:p w14:paraId="55B4FC75" w14:textId="77777777" w:rsidR="0015783F" w:rsidRDefault="0015783F" w:rsidP="00F20C3D">
            <w:pPr>
              <w:jc w:val="center"/>
              <w:rPr>
                <w:rFonts w:ascii="楷体_GB2312" w:eastAsia="楷体_GB2312"/>
                <w:sz w:val="32"/>
                <w:szCs w:val="44"/>
              </w:rPr>
            </w:pPr>
          </w:p>
          <w:p w14:paraId="1B46087F" w14:textId="77777777" w:rsidR="0015783F" w:rsidRDefault="0015783F" w:rsidP="00F20C3D">
            <w:pPr>
              <w:jc w:val="center"/>
              <w:rPr>
                <w:rFonts w:ascii="楷体_GB2312" w:eastAsia="楷体_GB2312"/>
                <w:sz w:val="32"/>
                <w:szCs w:val="44"/>
              </w:rPr>
            </w:pPr>
          </w:p>
        </w:tc>
      </w:tr>
      <w:tr w:rsidR="0015783F" w14:paraId="1250FA16" w14:textId="77777777" w:rsidTr="0001509D">
        <w:trPr>
          <w:trHeight w:val="680"/>
          <w:jc w:val="center"/>
        </w:trPr>
        <w:tc>
          <w:tcPr>
            <w:tcW w:w="8296" w:type="dxa"/>
            <w:gridSpan w:val="6"/>
          </w:tcPr>
          <w:p w14:paraId="425A03CF" w14:textId="77777777" w:rsidR="0015783F" w:rsidRPr="000A3170" w:rsidRDefault="00EC3E1E" w:rsidP="00F20C3D">
            <w:pPr>
              <w:jc w:val="center"/>
              <w:rPr>
                <w:rFonts w:ascii="Times New Roman" w:eastAsia="黑体" w:hAnsi="Times New Roman" w:cs="Times New Roman"/>
                <w:sz w:val="32"/>
                <w:szCs w:val="44"/>
              </w:rPr>
            </w:pPr>
            <w:r>
              <w:rPr>
                <w:rFonts w:ascii="Times New Roman" w:eastAsia="黑体" w:hAnsi="Times New Roman" w:cs="Times New Roman" w:hint="eastAsia"/>
                <w:sz w:val="28"/>
                <w:szCs w:val="44"/>
              </w:rPr>
              <w:t>三</w:t>
            </w:r>
            <w:r w:rsidR="0015783F" w:rsidRPr="000A3170">
              <w:rPr>
                <w:rFonts w:ascii="Times New Roman" w:eastAsia="黑体" w:hAnsi="Times New Roman" w:cs="Times New Roman"/>
                <w:sz w:val="28"/>
                <w:szCs w:val="44"/>
              </w:rPr>
              <w:t>、组织基础情况</w:t>
            </w:r>
          </w:p>
        </w:tc>
      </w:tr>
      <w:tr w:rsidR="0015783F" w14:paraId="7F35B78F" w14:textId="77777777" w:rsidTr="00CD147B">
        <w:trPr>
          <w:trHeight w:val="975"/>
          <w:jc w:val="center"/>
        </w:trPr>
        <w:tc>
          <w:tcPr>
            <w:tcW w:w="2764" w:type="dxa"/>
            <w:gridSpan w:val="2"/>
            <w:vMerge w:val="restart"/>
            <w:vAlign w:val="center"/>
          </w:tcPr>
          <w:p w14:paraId="4796E852" w14:textId="77777777"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参与省科协托举工程情况（</w:t>
            </w:r>
            <w:r w:rsidRPr="000A3170">
              <w:rPr>
                <w:rFonts w:ascii="Times New Roman" w:eastAsia="楷体_GB2312" w:hAnsi="Times New Roman" w:cs="Times New Roman"/>
                <w:sz w:val="28"/>
                <w:szCs w:val="44"/>
              </w:rPr>
              <w:t>2017-2023</w:t>
            </w:r>
            <w:r w:rsidRPr="000A3170">
              <w:rPr>
                <w:rFonts w:ascii="Times New Roman" w:eastAsia="楷体_GB2312" w:hAnsi="Times New Roman" w:cs="Times New Roman"/>
                <w:sz w:val="28"/>
                <w:szCs w:val="44"/>
              </w:rPr>
              <w:t>）</w:t>
            </w:r>
          </w:p>
        </w:tc>
        <w:tc>
          <w:tcPr>
            <w:tcW w:w="1383" w:type="dxa"/>
            <w:vAlign w:val="center"/>
          </w:tcPr>
          <w:p w14:paraId="035B72D3" w14:textId="77777777"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推荐次数</w:t>
            </w:r>
          </w:p>
        </w:tc>
        <w:tc>
          <w:tcPr>
            <w:tcW w:w="1383" w:type="dxa"/>
            <w:vAlign w:val="center"/>
          </w:tcPr>
          <w:p w14:paraId="6650C4BE" w14:textId="77777777" w:rsidR="0015783F" w:rsidRPr="00973147" w:rsidRDefault="0015783F" w:rsidP="00F20C3D">
            <w:pPr>
              <w:jc w:val="center"/>
              <w:rPr>
                <w:rFonts w:ascii="楷体_GB2312" w:eastAsia="楷体_GB2312"/>
                <w:sz w:val="28"/>
                <w:szCs w:val="44"/>
              </w:rPr>
            </w:pPr>
          </w:p>
        </w:tc>
        <w:tc>
          <w:tcPr>
            <w:tcW w:w="1383" w:type="dxa"/>
            <w:vAlign w:val="center"/>
          </w:tcPr>
          <w:p w14:paraId="4398A0CA" w14:textId="77777777" w:rsidR="0015783F" w:rsidRPr="00973147" w:rsidRDefault="0015783F" w:rsidP="00F20C3D">
            <w:pPr>
              <w:jc w:val="center"/>
              <w:rPr>
                <w:rFonts w:ascii="楷体_GB2312" w:eastAsia="楷体_GB2312"/>
                <w:sz w:val="28"/>
                <w:szCs w:val="44"/>
              </w:rPr>
            </w:pPr>
            <w:r w:rsidRPr="00973147">
              <w:rPr>
                <w:rFonts w:ascii="楷体_GB2312" w:eastAsia="楷体_GB2312" w:hint="eastAsia"/>
                <w:sz w:val="28"/>
                <w:szCs w:val="44"/>
              </w:rPr>
              <w:t>入选人数</w:t>
            </w:r>
          </w:p>
        </w:tc>
        <w:tc>
          <w:tcPr>
            <w:tcW w:w="1383" w:type="dxa"/>
            <w:vAlign w:val="center"/>
          </w:tcPr>
          <w:p w14:paraId="515D3136" w14:textId="77777777" w:rsidR="0015783F" w:rsidRDefault="0015783F" w:rsidP="00F20C3D">
            <w:pPr>
              <w:jc w:val="center"/>
              <w:rPr>
                <w:rFonts w:ascii="楷体_GB2312" w:eastAsia="楷体_GB2312"/>
                <w:sz w:val="32"/>
                <w:szCs w:val="44"/>
              </w:rPr>
            </w:pPr>
          </w:p>
        </w:tc>
      </w:tr>
      <w:tr w:rsidR="0015783F" w14:paraId="16B54D0E" w14:textId="77777777" w:rsidTr="00CD147B">
        <w:trPr>
          <w:trHeight w:val="960"/>
          <w:jc w:val="center"/>
        </w:trPr>
        <w:tc>
          <w:tcPr>
            <w:tcW w:w="2764" w:type="dxa"/>
            <w:gridSpan w:val="2"/>
            <w:vMerge/>
            <w:vAlign w:val="center"/>
          </w:tcPr>
          <w:p w14:paraId="4ACFEC13" w14:textId="77777777"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14:paraId="25A069F3" w14:textId="77777777"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入选年份</w:t>
            </w:r>
          </w:p>
        </w:tc>
        <w:tc>
          <w:tcPr>
            <w:tcW w:w="4149" w:type="dxa"/>
            <w:gridSpan w:val="3"/>
            <w:vAlign w:val="center"/>
          </w:tcPr>
          <w:p w14:paraId="160D48FA" w14:textId="77777777" w:rsidR="0015783F" w:rsidRDefault="0015783F" w:rsidP="00F20C3D">
            <w:pPr>
              <w:jc w:val="center"/>
              <w:rPr>
                <w:rFonts w:ascii="楷体_GB2312" w:eastAsia="楷体_GB2312"/>
                <w:sz w:val="32"/>
                <w:szCs w:val="44"/>
              </w:rPr>
            </w:pPr>
          </w:p>
        </w:tc>
      </w:tr>
      <w:tr w:rsidR="00DC1BBE" w14:paraId="603826B9" w14:textId="77777777" w:rsidTr="00E57A2B">
        <w:trPr>
          <w:trHeight w:val="706"/>
          <w:jc w:val="center"/>
        </w:trPr>
        <w:tc>
          <w:tcPr>
            <w:tcW w:w="2764" w:type="dxa"/>
            <w:gridSpan w:val="2"/>
            <w:vMerge w:val="restart"/>
            <w:vAlign w:val="center"/>
          </w:tcPr>
          <w:p w14:paraId="4459C856" w14:textId="77777777" w:rsidR="00DC1BBE" w:rsidRPr="000A3170" w:rsidRDefault="00DC1BBE" w:rsidP="00F20C3D">
            <w:pPr>
              <w:jc w:val="center"/>
              <w:rPr>
                <w:rFonts w:ascii="Times New Roman" w:eastAsia="楷体_GB2312" w:hAnsi="Times New Roman" w:cs="Times New Roman"/>
                <w:sz w:val="32"/>
                <w:szCs w:val="44"/>
              </w:rPr>
            </w:pPr>
            <w:r w:rsidRPr="00DC1BBE">
              <w:rPr>
                <w:rFonts w:ascii="Times New Roman" w:eastAsia="楷体_GB2312" w:hAnsi="Times New Roman" w:cs="Times New Roman" w:hint="eastAsia"/>
                <w:sz w:val="28"/>
                <w:szCs w:val="44"/>
              </w:rPr>
              <w:t>2023</w:t>
            </w:r>
            <w:r w:rsidRPr="00DC1BBE">
              <w:rPr>
                <w:rFonts w:ascii="Times New Roman" w:eastAsia="楷体_GB2312" w:hAnsi="Times New Roman" w:cs="Times New Roman" w:hint="eastAsia"/>
                <w:sz w:val="28"/>
                <w:szCs w:val="44"/>
              </w:rPr>
              <w:t>年下半年实施托举工程情况</w:t>
            </w:r>
          </w:p>
        </w:tc>
        <w:tc>
          <w:tcPr>
            <w:tcW w:w="1383" w:type="dxa"/>
            <w:vAlign w:val="center"/>
          </w:tcPr>
          <w:p w14:paraId="43675233" w14:textId="77777777" w:rsidR="00DC1BBE" w:rsidRPr="000A3170" w:rsidRDefault="00DC1BBE"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建设领域批次</w:t>
            </w:r>
          </w:p>
        </w:tc>
        <w:tc>
          <w:tcPr>
            <w:tcW w:w="1383" w:type="dxa"/>
            <w:vAlign w:val="center"/>
          </w:tcPr>
          <w:p w14:paraId="6DC948E3" w14:textId="77777777" w:rsidR="00DC1BBE" w:rsidRPr="001B6EC2" w:rsidRDefault="001B6EC2" w:rsidP="00F20C3D">
            <w:pPr>
              <w:jc w:val="center"/>
              <w:rPr>
                <w:rFonts w:ascii="仿宋_GB2312" w:eastAsia="仿宋_GB2312"/>
                <w:sz w:val="32"/>
                <w:szCs w:val="44"/>
              </w:rPr>
            </w:pPr>
            <w:r w:rsidRPr="001B6EC2">
              <w:rPr>
                <w:rFonts w:ascii="仿宋_GB2312" w:eastAsia="仿宋_GB2312" w:hint="eastAsia"/>
                <w:sz w:val="28"/>
                <w:szCs w:val="44"/>
              </w:rPr>
              <w:t>是/否</w:t>
            </w:r>
          </w:p>
        </w:tc>
        <w:tc>
          <w:tcPr>
            <w:tcW w:w="1383" w:type="dxa"/>
            <w:vAlign w:val="center"/>
          </w:tcPr>
          <w:p w14:paraId="5DFE2EEA" w14:textId="77777777" w:rsidR="00DC1BBE" w:rsidRPr="00DC1BBE" w:rsidRDefault="00DC1BBE" w:rsidP="00F20C3D">
            <w:pPr>
              <w:jc w:val="center"/>
              <w:rPr>
                <w:rFonts w:ascii="楷体_GB2312" w:eastAsia="楷体_GB2312"/>
                <w:sz w:val="28"/>
                <w:szCs w:val="44"/>
              </w:rPr>
            </w:pPr>
            <w:r w:rsidRPr="00DC1BBE">
              <w:rPr>
                <w:rFonts w:ascii="楷体_GB2312" w:eastAsia="楷体_GB2312" w:hint="eastAsia"/>
                <w:sz w:val="28"/>
                <w:szCs w:val="44"/>
              </w:rPr>
              <w:t>人数</w:t>
            </w:r>
          </w:p>
        </w:tc>
        <w:tc>
          <w:tcPr>
            <w:tcW w:w="1383" w:type="dxa"/>
            <w:vAlign w:val="center"/>
          </w:tcPr>
          <w:p w14:paraId="7B5AA9FC" w14:textId="77777777" w:rsidR="00DC1BBE" w:rsidRDefault="00DC1BBE" w:rsidP="00F20C3D">
            <w:pPr>
              <w:jc w:val="center"/>
              <w:rPr>
                <w:rFonts w:ascii="楷体_GB2312" w:eastAsia="楷体_GB2312"/>
                <w:sz w:val="32"/>
                <w:szCs w:val="44"/>
              </w:rPr>
            </w:pPr>
          </w:p>
        </w:tc>
      </w:tr>
      <w:tr w:rsidR="00DC1BBE" w14:paraId="62FABED3" w14:textId="77777777" w:rsidTr="00DC6886">
        <w:trPr>
          <w:trHeight w:val="960"/>
          <w:jc w:val="center"/>
        </w:trPr>
        <w:tc>
          <w:tcPr>
            <w:tcW w:w="2764" w:type="dxa"/>
            <w:gridSpan w:val="2"/>
            <w:vMerge/>
            <w:vAlign w:val="center"/>
          </w:tcPr>
          <w:p w14:paraId="653282E9" w14:textId="77777777" w:rsidR="00DC1BBE" w:rsidRPr="00DC1BBE" w:rsidRDefault="00DC1BBE" w:rsidP="00F20C3D">
            <w:pPr>
              <w:jc w:val="center"/>
              <w:rPr>
                <w:rFonts w:ascii="Times New Roman" w:eastAsia="楷体_GB2312" w:hAnsi="Times New Roman" w:cs="Times New Roman"/>
                <w:sz w:val="28"/>
                <w:szCs w:val="44"/>
              </w:rPr>
            </w:pPr>
          </w:p>
        </w:tc>
        <w:tc>
          <w:tcPr>
            <w:tcW w:w="1383" w:type="dxa"/>
            <w:vAlign w:val="center"/>
          </w:tcPr>
          <w:p w14:paraId="5DD52093" w14:textId="77777777" w:rsidR="00DC1BBE" w:rsidRPr="000A3170" w:rsidRDefault="00DC1BBE"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省级学会批次</w:t>
            </w:r>
          </w:p>
        </w:tc>
        <w:tc>
          <w:tcPr>
            <w:tcW w:w="1383" w:type="dxa"/>
            <w:vAlign w:val="center"/>
          </w:tcPr>
          <w:p w14:paraId="544F91E0" w14:textId="77777777" w:rsidR="00DC1BBE" w:rsidRDefault="001B6EC2" w:rsidP="00F20C3D">
            <w:pPr>
              <w:jc w:val="center"/>
              <w:rPr>
                <w:rFonts w:ascii="楷体_GB2312" w:eastAsia="楷体_GB2312"/>
                <w:sz w:val="32"/>
                <w:szCs w:val="44"/>
              </w:rPr>
            </w:pPr>
            <w:r w:rsidRPr="001B6EC2">
              <w:rPr>
                <w:rFonts w:ascii="仿宋_GB2312" w:eastAsia="仿宋_GB2312" w:hint="eastAsia"/>
                <w:sz w:val="28"/>
                <w:szCs w:val="44"/>
              </w:rPr>
              <w:t>是/否</w:t>
            </w:r>
          </w:p>
        </w:tc>
        <w:tc>
          <w:tcPr>
            <w:tcW w:w="1383" w:type="dxa"/>
            <w:vAlign w:val="center"/>
          </w:tcPr>
          <w:p w14:paraId="0B9C1C7D" w14:textId="77777777" w:rsidR="00DC1BBE" w:rsidRPr="00DC1BBE" w:rsidRDefault="00DC1BBE" w:rsidP="00F20C3D">
            <w:pPr>
              <w:jc w:val="center"/>
              <w:rPr>
                <w:rFonts w:ascii="楷体_GB2312" w:eastAsia="楷体_GB2312"/>
                <w:sz w:val="28"/>
                <w:szCs w:val="44"/>
              </w:rPr>
            </w:pPr>
            <w:r w:rsidRPr="00DC1BBE">
              <w:rPr>
                <w:rFonts w:ascii="楷体_GB2312" w:eastAsia="楷体_GB2312" w:hint="eastAsia"/>
                <w:sz w:val="28"/>
                <w:szCs w:val="44"/>
              </w:rPr>
              <w:t>人数</w:t>
            </w:r>
          </w:p>
        </w:tc>
        <w:tc>
          <w:tcPr>
            <w:tcW w:w="1383" w:type="dxa"/>
            <w:vAlign w:val="center"/>
          </w:tcPr>
          <w:p w14:paraId="7EFDA047" w14:textId="77777777" w:rsidR="00DC1BBE" w:rsidRDefault="00DC1BBE" w:rsidP="00F20C3D">
            <w:pPr>
              <w:jc w:val="center"/>
              <w:rPr>
                <w:rFonts w:ascii="楷体_GB2312" w:eastAsia="楷体_GB2312"/>
                <w:sz w:val="32"/>
                <w:szCs w:val="44"/>
              </w:rPr>
            </w:pPr>
          </w:p>
        </w:tc>
      </w:tr>
      <w:tr w:rsidR="00DC1BBE" w14:paraId="013F1762" w14:textId="77777777" w:rsidTr="00DE2D08">
        <w:trPr>
          <w:trHeight w:val="960"/>
          <w:jc w:val="center"/>
        </w:trPr>
        <w:tc>
          <w:tcPr>
            <w:tcW w:w="2764" w:type="dxa"/>
            <w:gridSpan w:val="2"/>
            <w:vMerge/>
            <w:vAlign w:val="center"/>
          </w:tcPr>
          <w:p w14:paraId="48778862" w14:textId="77777777" w:rsidR="00DC1BBE" w:rsidRPr="00DC1BBE" w:rsidRDefault="00DC1BBE" w:rsidP="00F20C3D">
            <w:pPr>
              <w:jc w:val="center"/>
              <w:rPr>
                <w:rFonts w:ascii="Times New Roman" w:eastAsia="楷体_GB2312" w:hAnsi="Times New Roman" w:cs="Times New Roman"/>
                <w:sz w:val="28"/>
                <w:szCs w:val="44"/>
              </w:rPr>
            </w:pPr>
          </w:p>
        </w:tc>
        <w:tc>
          <w:tcPr>
            <w:tcW w:w="1383" w:type="dxa"/>
            <w:vAlign w:val="center"/>
          </w:tcPr>
          <w:p w14:paraId="2CB7E860" w14:textId="77777777" w:rsidR="00DC1BBE" w:rsidRPr="000A3170" w:rsidRDefault="00DC1BBE"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卫生健康领域批次</w:t>
            </w:r>
          </w:p>
        </w:tc>
        <w:tc>
          <w:tcPr>
            <w:tcW w:w="1383" w:type="dxa"/>
            <w:vAlign w:val="center"/>
          </w:tcPr>
          <w:p w14:paraId="265A7D5F" w14:textId="77777777" w:rsidR="00DC1BBE" w:rsidRDefault="001B6EC2" w:rsidP="00F20C3D">
            <w:pPr>
              <w:jc w:val="center"/>
              <w:rPr>
                <w:rFonts w:ascii="楷体_GB2312" w:eastAsia="楷体_GB2312"/>
                <w:sz w:val="32"/>
                <w:szCs w:val="44"/>
              </w:rPr>
            </w:pPr>
            <w:r w:rsidRPr="001B6EC2">
              <w:rPr>
                <w:rFonts w:ascii="仿宋_GB2312" w:eastAsia="仿宋_GB2312" w:hint="eastAsia"/>
                <w:sz w:val="28"/>
                <w:szCs w:val="44"/>
              </w:rPr>
              <w:t>是/否</w:t>
            </w:r>
          </w:p>
        </w:tc>
        <w:tc>
          <w:tcPr>
            <w:tcW w:w="1383" w:type="dxa"/>
            <w:vAlign w:val="center"/>
          </w:tcPr>
          <w:p w14:paraId="78887ED3" w14:textId="77777777" w:rsidR="00DC1BBE" w:rsidRPr="00DC1BBE" w:rsidRDefault="00DC1BBE" w:rsidP="00F20C3D">
            <w:pPr>
              <w:jc w:val="center"/>
              <w:rPr>
                <w:rFonts w:ascii="楷体_GB2312" w:eastAsia="楷体_GB2312"/>
                <w:sz w:val="28"/>
                <w:szCs w:val="44"/>
              </w:rPr>
            </w:pPr>
            <w:r w:rsidRPr="00DC1BBE">
              <w:rPr>
                <w:rFonts w:ascii="楷体_GB2312" w:eastAsia="楷体_GB2312" w:hint="eastAsia"/>
                <w:sz w:val="28"/>
                <w:szCs w:val="44"/>
              </w:rPr>
              <w:t>人数</w:t>
            </w:r>
          </w:p>
        </w:tc>
        <w:tc>
          <w:tcPr>
            <w:tcW w:w="1383" w:type="dxa"/>
            <w:vAlign w:val="center"/>
          </w:tcPr>
          <w:p w14:paraId="27765246" w14:textId="77777777" w:rsidR="00DC1BBE" w:rsidRDefault="00DC1BBE" w:rsidP="00F20C3D">
            <w:pPr>
              <w:jc w:val="center"/>
              <w:rPr>
                <w:rFonts w:ascii="楷体_GB2312" w:eastAsia="楷体_GB2312"/>
                <w:sz w:val="32"/>
                <w:szCs w:val="44"/>
              </w:rPr>
            </w:pPr>
          </w:p>
        </w:tc>
      </w:tr>
      <w:tr w:rsidR="0015783F" w14:paraId="635FD306" w14:textId="77777777" w:rsidTr="00CD147B">
        <w:trPr>
          <w:trHeight w:val="884"/>
          <w:jc w:val="center"/>
        </w:trPr>
        <w:tc>
          <w:tcPr>
            <w:tcW w:w="2764" w:type="dxa"/>
            <w:gridSpan w:val="2"/>
            <w:vMerge w:val="restart"/>
            <w:vAlign w:val="center"/>
          </w:tcPr>
          <w:p w14:paraId="6C70B6CF" w14:textId="77777777"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推荐资助对象参加省科协青年科技人才培训情况</w:t>
            </w:r>
          </w:p>
        </w:tc>
        <w:tc>
          <w:tcPr>
            <w:tcW w:w="1383" w:type="dxa"/>
            <w:vAlign w:val="center"/>
          </w:tcPr>
          <w:p w14:paraId="3B22037C" w14:textId="77777777"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是否推荐</w:t>
            </w:r>
          </w:p>
        </w:tc>
        <w:tc>
          <w:tcPr>
            <w:tcW w:w="1383" w:type="dxa"/>
            <w:vAlign w:val="center"/>
          </w:tcPr>
          <w:p w14:paraId="22EC7ACC" w14:textId="77777777" w:rsidR="0015783F" w:rsidRPr="00973147" w:rsidRDefault="0015783F" w:rsidP="00F20C3D">
            <w:pPr>
              <w:jc w:val="center"/>
              <w:rPr>
                <w:rFonts w:ascii="楷体_GB2312" w:eastAsia="楷体_GB2312"/>
                <w:sz w:val="28"/>
                <w:szCs w:val="44"/>
              </w:rPr>
            </w:pPr>
          </w:p>
        </w:tc>
        <w:tc>
          <w:tcPr>
            <w:tcW w:w="1383" w:type="dxa"/>
            <w:vAlign w:val="center"/>
          </w:tcPr>
          <w:p w14:paraId="652FBA46" w14:textId="77777777" w:rsidR="0015783F" w:rsidRPr="00973147" w:rsidRDefault="0015783F" w:rsidP="00F20C3D">
            <w:pPr>
              <w:jc w:val="center"/>
              <w:rPr>
                <w:rFonts w:ascii="楷体_GB2312" w:eastAsia="楷体_GB2312"/>
                <w:sz w:val="28"/>
                <w:szCs w:val="44"/>
              </w:rPr>
            </w:pPr>
            <w:r w:rsidRPr="00973147">
              <w:rPr>
                <w:rFonts w:ascii="楷体_GB2312" w:eastAsia="楷体_GB2312" w:hint="eastAsia"/>
                <w:sz w:val="28"/>
                <w:szCs w:val="44"/>
              </w:rPr>
              <w:t>推荐人数</w:t>
            </w:r>
          </w:p>
        </w:tc>
        <w:tc>
          <w:tcPr>
            <w:tcW w:w="1383" w:type="dxa"/>
            <w:vAlign w:val="center"/>
          </w:tcPr>
          <w:p w14:paraId="730A0B49" w14:textId="77777777" w:rsidR="0015783F" w:rsidRDefault="0015783F" w:rsidP="00F20C3D">
            <w:pPr>
              <w:jc w:val="center"/>
              <w:rPr>
                <w:rFonts w:ascii="楷体_GB2312" w:eastAsia="楷体_GB2312"/>
                <w:sz w:val="32"/>
                <w:szCs w:val="44"/>
              </w:rPr>
            </w:pPr>
          </w:p>
        </w:tc>
      </w:tr>
      <w:tr w:rsidR="0015783F" w14:paraId="1C1DFD27" w14:textId="77777777" w:rsidTr="00DC1BBE">
        <w:trPr>
          <w:trHeight w:val="858"/>
          <w:jc w:val="center"/>
        </w:trPr>
        <w:tc>
          <w:tcPr>
            <w:tcW w:w="2764" w:type="dxa"/>
            <w:gridSpan w:val="2"/>
            <w:vMerge/>
            <w:vAlign w:val="center"/>
          </w:tcPr>
          <w:p w14:paraId="6E2F6F68" w14:textId="77777777" w:rsidR="0015783F" w:rsidRPr="000A3170" w:rsidRDefault="0015783F" w:rsidP="00F20C3D">
            <w:pPr>
              <w:jc w:val="center"/>
              <w:rPr>
                <w:rFonts w:ascii="Times New Roman" w:eastAsia="楷体_GB2312" w:hAnsi="Times New Roman" w:cs="Times New Roman"/>
                <w:sz w:val="32"/>
                <w:szCs w:val="44"/>
              </w:rPr>
            </w:pPr>
          </w:p>
        </w:tc>
        <w:tc>
          <w:tcPr>
            <w:tcW w:w="1383" w:type="dxa"/>
            <w:vAlign w:val="center"/>
          </w:tcPr>
          <w:p w14:paraId="2CD1EE01" w14:textId="77777777" w:rsidR="0015783F" w:rsidRPr="000A3170" w:rsidRDefault="0015783F" w:rsidP="00F20C3D">
            <w:pPr>
              <w:jc w:val="center"/>
              <w:rPr>
                <w:rFonts w:ascii="Times New Roman" w:eastAsia="楷体_GB2312" w:hAnsi="Times New Roman" w:cs="Times New Roman"/>
                <w:sz w:val="28"/>
                <w:szCs w:val="44"/>
              </w:rPr>
            </w:pPr>
            <w:r w:rsidRPr="000A3170">
              <w:rPr>
                <w:rFonts w:ascii="Times New Roman" w:eastAsia="楷体_GB2312" w:hAnsi="Times New Roman" w:cs="Times New Roman"/>
                <w:sz w:val="28"/>
                <w:szCs w:val="44"/>
              </w:rPr>
              <w:t>推荐年份</w:t>
            </w:r>
          </w:p>
        </w:tc>
        <w:tc>
          <w:tcPr>
            <w:tcW w:w="4149" w:type="dxa"/>
            <w:gridSpan w:val="3"/>
            <w:vAlign w:val="center"/>
          </w:tcPr>
          <w:p w14:paraId="0CA474B5" w14:textId="77777777" w:rsidR="0015783F" w:rsidRDefault="0015783F" w:rsidP="00F20C3D">
            <w:pPr>
              <w:jc w:val="center"/>
              <w:rPr>
                <w:rFonts w:ascii="楷体_GB2312" w:eastAsia="楷体_GB2312"/>
                <w:sz w:val="32"/>
                <w:szCs w:val="44"/>
              </w:rPr>
            </w:pPr>
          </w:p>
        </w:tc>
      </w:tr>
      <w:tr w:rsidR="0015783F" w14:paraId="5A16E7C5" w14:textId="77777777" w:rsidTr="0001509D">
        <w:trPr>
          <w:trHeight w:val="680"/>
          <w:jc w:val="center"/>
        </w:trPr>
        <w:tc>
          <w:tcPr>
            <w:tcW w:w="2764" w:type="dxa"/>
            <w:gridSpan w:val="2"/>
          </w:tcPr>
          <w:p w14:paraId="458579E4" w14:textId="77777777"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最近一次的年检结论</w:t>
            </w:r>
          </w:p>
        </w:tc>
        <w:tc>
          <w:tcPr>
            <w:tcW w:w="5532" w:type="dxa"/>
            <w:gridSpan w:val="4"/>
            <w:vAlign w:val="center"/>
          </w:tcPr>
          <w:p w14:paraId="2CA1E690" w14:textId="77777777"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基本合格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不合格）</w:t>
            </w:r>
          </w:p>
        </w:tc>
      </w:tr>
      <w:tr w:rsidR="0015783F" w14:paraId="34AE6936" w14:textId="77777777" w:rsidTr="0001509D">
        <w:trPr>
          <w:trHeight w:val="680"/>
          <w:jc w:val="center"/>
        </w:trPr>
        <w:tc>
          <w:tcPr>
            <w:tcW w:w="2764" w:type="dxa"/>
            <w:gridSpan w:val="2"/>
            <w:vAlign w:val="center"/>
          </w:tcPr>
          <w:p w14:paraId="3BC65904" w14:textId="77777777"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最近两年的年检结论</w:t>
            </w:r>
          </w:p>
        </w:tc>
        <w:tc>
          <w:tcPr>
            <w:tcW w:w="5532" w:type="dxa"/>
            <w:gridSpan w:val="4"/>
          </w:tcPr>
          <w:p w14:paraId="4351D03C" w14:textId="77777777"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基本合格</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不合格）</w:t>
            </w:r>
            <w:r w:rsidRPr="000A3170">
              <w:rPr>
                <w:rFonts w:ascii="Times New Roman" w:eastAsia="仿宋_GB2312" w:hAnsi="Times New Roman" w:cs="Times New Roman"/>
                <w:sz w:val="28"/>
                <w:szCs w:val="44"/>
              </w:rPr>
              <w:t xml:space="preserve">     </w:t>
            </w:r>
          </w:p>
        </w:tc>
      </w:tr>
      <w:tr w:rsidR="0015783F" w14:paraId="7B1B2F04" w14:textId="77777777" w:rsidTr="00DC1BBE">
        <w:trPr>
          <w:trHeight w:val="558"/>
          <w:jc w:val="center"/>
        </w:trPr>
        <w:tc>
          <w:tcPr>
            <w:tcW w:w="2764" w:type="dxa"/>
            <w:gridSpan w:val="2"/>
            <w:vAlign w:val="center"/>
          </w:tcPr>
          <w:p w14:paraId="2207072C" w14:textId="77777777" w:rsidR="0015783F" w:rsidRPr="000A3170" w:rsidRDefault="0015783F" w:rsidP="00F20C3D">
            <w:pPr>
              <w:jc w:val="center"/>
              <w:rPr>
                <w:rFonts w:ascii="Times New Roman" w:eastAsia="楷体_GB2312" w:hAnsi="Times New Roman" w:cs="Times New Roman"/>
                <w:sz w:val="32"/>
                <w:szCs w:val="44"/>
              </w:rPr>
            </w:pPr>
            <w:r w:rsidRPr="000A3170">
              <w:rPr>
                <w:rFonts w:ascii="Times New Roman" w:eastAsia="楷体_GB2312" w:hAnsi="Times New Roman" w:cs="Times New Roman"/>
                <w:sz w:val="28"/>
                <w:szCs w:val="44"/>
              </w:rPr>
              <w:t>申报单位盖章</w:t>
            </w:r>
          </w:p>
        </w:tc>
        <w:tc>
          <w:tcPr>
            <w:tcW w:w="5532" w:type="dxa"/>
            <w:gridSpan w:val="4"/>
          </w:tcPr>
          <w:p w14:paraId="02AAF290" w14:textId="77777777" w:rsidR="0015783F" w:rsidRPr="000A3170" w:rsidRDefault="0015783F" w:rsidP="00F20C3D">
            <w:pPr>
              <w:jc w:val="center"/>
              <w:rPr>
                <w:rFonts w:ascii="Times New Roman" w:eastAsia="楷体_GB2312" w:hAnsi="Times New Roman" w:cs="Times New Roman"/>
                <w:sz w:val="32"/>
                <w:szCs w:val="44"/>
              </w:rPr>
            </w:pPr>
          </w:p>
          <w:p w14:paraId="73282E0A" w14:textId="77777777"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t>（公章）</w:t>
            </w:r>
          </w:p>
          <w:p w14:paraId="677B2A85" w14:textId="77777777" w:rsidR="0015783F" w:rsidRPr="000A3170" w:rsidRDefault="0015783F" w:rsidP="00F20C3D">
            <w:pPr>
              <w:jc w:val="center"/>
              <w:rPr>
                <w:rFonts w:ascii="Times New Roman" w:eastAsia="仿宋_GB2312" w:hAnsi="Times New Roman" w:cs="Times New Roman"/>
                <w:sz w:val="28"/>
                <w:szCs w:val="44"/>
              </w:rPr>
            </w:pPr>
            <w:r w:rsidRPr="000A3170">
              <w:rPr>
                <w:rFonts w:ascii="Times New Roman" w:eastAsia="仿宋_GB2312" w:hAnsi="Times New Roman" w:cs="Times New Roman"/>
                <w:sz w:val="28"/>
                <w:szCs w:val="44"/>
              </w:rPr>
              <w:lastRenderedPageBreak/>
              <w:t>2024</w:t>
            </w:r>
            <w:r w:rsidRPr="000A3170">
              <w:rPr>
                <w:rFonts w:ascii="Times New Roman" w:eastAsia="仿宋_GB2312" w:hAnsi="Times New Roman" w:cs="Times New Roman"/>
                <w:sz w:val="28"/>
                <w:szCs w:val="44"/>
              </w:rPr>
              <w:t>年</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月</w:t>
            </w:r>
            <w:r w:rsidRPr="000A3170">
              <w:rPr>
                <w:rFonts w:ascii="Times New Roman" w:eastAsia="仿宋_GB2312" w:hAnsi="Times New Roman" w:cs="Times New Roman"/>
                <w:sz w:val="28"/>
                <w:szCs w:val="44"/>
              </w:rPr>
              <w:t xml:space="preserve">   </w:t>
            </w:r>
            <w:r w:rsidRPr="000A3170">
              <w:rPr>
                <w:rFonts w:ascii="Times New Roman" w:eastAsia="仿宋_GB2312" w:hAnsi="Times New Roman" w:cs="Times New Roman"/>
                <w:sz w:val="28"/>
                <w:szCs w:val="44"/>
              </w:rPr>
              <w:t>日</w:t>
            </w:r>
          </w:p>
        </w:tc>
      </w:tr>
    </w:tbl>
    <w:p w14:paraId="5CE7B293" w14:textId="77777777" w:rsidR="0015783F" w:rsidRDefault="0015783F" w:rsidP="0015783F">
      <w:pPr>
        <w:jc w:val="left"/>
        <w:rPr>
          <w:rFonts w:ascii="Times New Roman" w:eastAsia="仿宋_GB2312" w:hAnsi="Times New Roman" w:cs="Times New Roman"/>
          <w:kern w:val="0"/>
          <w:sz w:val="32"/>
          <w:szCs w:val="32"/>
        </w:rPr>
      </w:pPr>
    </w:p>
    <w:p w14:paraId="3FBA90A3" w14:textId="77777777" w:rsidR="000A3170" w:rsidRDefault="000A3170" w:rsidP="0015783F">
      <w:pPr>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2</w:t>
      </w:r>
    </w:p>
    <w:p w14:paraId="734B91E2" w14:textId="77777777" w:rsidR="00212F4C" w:rsidRDefault="005F6063" w:rsidP="00212F4C">
      <w:pPr>
        <w:jc w:val="center"/>
        <w:rPr>
          <w:rFonts w:ascii="方正小标宋简体" w:eastAsia="方正小标宋简体"/>
          <w:sz w:val="44"/>
          <w:szCs w:val="44"/>
        </w:rPr>
      </w:pPr>
      <w:r>
        <w:rPr>
          <w:rFonts w:ascii="方正小标宋简体" w:eastAsia="方正小标宋简体" w:hint="eastAsia"/>
          <w:sz w:val="44"/>
          <w:szCs w:val="44"/>
        </w:rPr>
        <w:t>江苏省</w:t>
      </w:r>
      <w:r w:rsidR="00212F4C" w:rsidRPr="00444342">
        <w:rPr>
          <w:rFonts w:ascii="方正小标宋简体" w:eastAsia="方正小标宋简体" w:hint="eastAsia"/>
          <w:sz w:val="44"/>
          <w:szCs w:val="44"/>
        </w:rPr>
        <w:t>青年科技人才托举工程申报表</w:t>
      </w:r>
    </w:p>
    <w:p w14:paraId="35286EAF" w14:textId="77777777" w:rsidR="00212F4C" w:rsidRDefault="00212F4C" w:rsidP="00212F4C">
      <w:pPr>
        <w:jc w:val="center"/>
        <w:rPr>
          <w:rFonts w:ascii="楷体_GB2312" w:eastAsia="楷体_GB2312"/>
          <w:sz w:val="32"/>
          <w:szCs w:val="44"/>
        </w:rPr>
      </w:pPr>
      <w:r w:rsidRPr="00444342">
        <w:rPr>
          <w:rFonts w:ascii="楷体_GB2312" w:eastAsia="楷体_GB2312" w:hint="eastAsia"/>
          <w:sz w:val="32"/>
          <w:szCs w:val="44"/>
        </w:rPr>
        <w:t>（</w:t>
      </w:r>
      <w:r>
        <w:rPr>
          <w:rFonts w:ascii="楷体_GB2312" w:eastAsia="楷体_GB2312" w:hint="eastAsia"/>
          <w:sz w:val="32"/>
          <w:szCs w:val="44"/>
        </w:rPr>
        <w:t>设区市科协</w:t>
      </w:r>
      <w:r w:rsidRPr="00444342">
        <w:rPr>
          <w:rFonts w:ascii="楷体_GB2312" w:eastAsia="楷体_GB2312" w:hint="eastAsia"/>
          <w:sz w:val="32"/>
          <w:szCs w:val="44"/>
        </w:rPr>
        <w:t>填报）</w:t>
      </w:r>
    </w:p>
    <w:tbl>
      <w:tblPr>
        <w:tblStyle w:val="ab"/>
        <w:tblW w:w="0" w:type="auto"/>
        <w:jc w:val="center"/>
        <w:tblLook w:val="04A0" w:firstRow="1" w:lastRow="0" w:firstColumn="1" w:lastColumn="0" w:noHBand="0" w:noVBand="1"/>
      </w:tblPr>
      <w:tblGrid>
        <w:gridCol w:w="1382"/>
        <w:gridCol w:w="1382"/>
        <w:gridCol w:w="1383"/>
        <w:gridCol w:w="1383"/>
        <w:gridCol w:w="1383"/>
        <w:gridCol w:w="1383"/>
      </w:tblGrid>
      <w:tr w:rsidR="00212F4C" w14:paraId="69A560C0" w14:textId="77777777" w:rsidTr="00EC3E1E">
        <w:trPr>
          <w:trHeight w:val="737"/>
          <w:jc w:val="center"/>
        </w:trPr>
        <w:tc>
          <w:tcPr>
            <w:tcW w:w="8296" w:type="dxa"/>
            <w:gridSpan w:val="6"/>
            <w:vAlign w:val="center"/>
          </w:tcPr>
          <w:p w14:paraId="6B2AF27C" w14:textId="77777777" w:rsidR="00212F4C" w:rsidRPr="00C32FE2" w:rsidRDefault="00212F4C" w:rsidP="00F20C3D">
            <w:pPr>
              <w:tabs>
                <w:tab w:val="left" w:pos="3525"/>
              </w:tabs>
              <w:jc w:val="center"/>
              <w:rPr>
                <w:rFonts w:ascii="黑体" w:eastAsia="黑体" w:hAnsi="黑体"/>
                <w:sz w:val="32"/>
                <w:szCs w:val="44"/>
              </w:rPr>
            </w:pPr>
            <w:r w:rsidRPr="00171A2C">
              <w:rPr>
                <w:rFonts w:ascii="黑体" w:eastAsia="黑体" w:hAnsi="黑体" w:hint="eastAsia"/>
                <w:sz w:val="28"/>
                <w:szCs w:val="44"/>
              </w:rPr>
              <w:t>一、基本信息</w:t>
            </w:r>
          </w:p>
        </w:tc>
      </w:tr>
      <w:tr w:rsidR="00212F4C" w14:paraId="553F3553" w14:textId="77777777" w:rsidTr="00EC3E1E">
        <w:trPr>
          <w:trHeight w:val="737"/>
          <w:jc w:val="center"/>
        </w:trPr>
        <w:tc>
          <w:tcPr>
            <w:tcW w:w="1382" w:type="dxa"/>
            <w:vAlign w:val="center"/>
          </w:tcPr>
          <w:p w14:paraId="087DA090" w14:textId="77777777"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名</w:t>
            </w:r>
            <w:r w:rsidRPr="00212F4C">
              <w:rPr>
                <w:rFonts w:ascii="Times New Roman" w:eastAsia="楷体_GB2312" w:hAnsi="Times New Roman" w:cs="Times New Roman"/>
                <w:sz w:val="28"/>
                <w:szCs w:val="44"/>
              </w:rPr>
              <w:t xml:space="preserve">    </w:t>
            </w:r>
            <w:r w:rsidRPr="00212F4C">
              <w:rPr>
                <w:rFonts w:ascii="Times New Roman" w:eastAsia="楷体_GB2312" w:hAnsi="Times New Roman" w:cs="Times New Roman"/>
                <w:sz w:val="28"/>
                <w:szCs w:val="44"/>
              </w:rPr>
              <w:t>称</w:t>
            </w:r>
          </w:p>
        </w:tc>
        <w:tc>
          <w:tcPr>
            <w:tcW w:w="6914" w:type="dxa"/>
            <w:gridSpan w:val="5"/>
            <w:vAlign w:val="center"/>
          </w:tcPr>
          <w:p w14:paraId="56855C9F" w14:textId="77777777" w:rsidR="00212F4C" w:rsidRPr="00212F4C" w:rsidRDefault="00212F4C" w:rsidP="00F20C3D">
            <w:pPr>
              <w:jc w:val="center"/>
              <w:rPr>
                <w:rFonts w:ascii="Times New Roman" w:eastAsia="楷体_GB2312" w:hAnsi="Times New Roman" w:cs="Times New Roman"/>
                <w:sz w:val="32"/>
                <w:szCs w:val="44"/>
              </w:rPr>
            </w:pPr>
          </w:p>
        </w:tc>
      </w:tr>
      <w:tr w:rsidR="00212F4C" w14:paraId="3252DDDA" w14:textId="77777777" w:rsidTr="00EC3E1E">
        <w:trPr>
          <w:trHeight w:val="737"/>
          <w:jc w:val="center"/>
        </w:trPr>
        <w:tc>
          <w:tcPr>
            <w:tcW w:w="1382" w:type="dxa"/>
            <w:vAlign w:val="center"/>
          </w:tcPr>
          <w:p w14:paraId="74ED8AC4"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联</w:t>
            </w:r>
            <w:r w:rsidRPr="00212F4C">
              <w:rPr>
                <w:rFonts w:ascii="Times New Roman" w:eastAsia="楷体_GB2312" w:hAnsi="Times New Roman" w:cs="Times New Roman"/>
                <w:sz w:val="28"/>
                <w:szCs w:val="44"/>
              </w:rPr>
              <w:t xml:space="preserve"> </w:t>
            </w:r>
            <w:r w:rsidRPr="00212F4C">
              <w:rPr>
                <w:rFonts w:ascii="Times New Roman" w:eastAsia="楷体_GB2312" w:hAnsi="Times New Roman" w:cs="Times New Roman"/>
                <w:sz w:val="28"/>
                <w:szCs w:val="44"/>
              </w:rPr>
              <w:t>系</w:t>
            </w:r>
            <w:r w:rsidRPr="00212F4C">
              <w:rPr>
                <w:rFonts w:ascii="Times New Roman" w:eastAsia="楷体_GB2312" w:hAnsi="Times New Roman" w:cs="Times New Roman"/>
                <w:sz w:val="28"/>
                <w:szCs w:val="44"/>
              </w:rPr>
              <w:t xml:space="preserve"> </w:t>
            </w:r>
            <w:r w:rsidRPr="00212F4C">
              <w:rPr>
                <w:rFonts w:ascii="Times New Roman" w:eastAsia="楷体_GB2312" w:hAnsi="Times New Roman" w:cs="Times New Roman"/>
                <w:sz w:val="28"/>
                <w:szCs w:val="44"/>
              </w:rPr>
              <w:t>人</w:t>
            </w:r>
          </w:p>
        </w:tc>
        <w:tc>
          <w:tcPr>
            <w:tcW w:w="2765" w:type="dxa"/>
            <w:gridSpan w:val="2"/>
            <w:vAlign w:val="center"/>
          </w:tcPr>
          <w:p w14:paraId="57F16455" w14:textId="77777777" w:rsidR="00212F4C" w:rsidRPr="00212F4C" w:rsidRDefault="00212F4C" w:rsidP="00F20C3D">
            <w:pPr>
              <w:jc w:val="center"/>
              <w:rPr>
                <w:rFonts w:ascii="Times New Roman" w:eastAsia="仿宋_GB2312" w:hAnsi="Times New Roman" w:cs="Times New Roman"/>
                <w:sz w:val="28"/>
                <w:szCs w:val="44"/>
              </w:rPr>
            </w:pPr>
          </w:p>
        </w:tc>
        <w:tc>
          <w:tcPr>
            <w:tcW w:w="1383" w:type="dxa"/>
            <w:vAlign w:val="center"/>
          </w:tcPr>
          <w:p w14:paraId="62A2F6B4"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联系电话</w:t>
            </w:r>
          </w:p>
        </w:tc>
        <w:tc>
          <w:tcPr>
            <w:tcW w:w="2766" w:type="dxa"/>
            <w:gridSpan w:val="2"/>
            <w:vAlign w:val="center"/>
          </w:tcPr>
          <w:p w14:paraId="20DF51D3" w14:textId="77777777" w:rsidR="00212F4C" w:rsidRPr="00212F4C" w:rsidRDefault="00212F4C" w:rsidP="00F20C3D">
            <w:pPr>
              <w:jc w:val="center"/>
              <w:rPr>
                <w:rFonts w:ascii="Times New Roman" w:eastAsia="仿宋_GB2312" w:hAnsi="Times New Roman" w:cs="Times New Roman"/>
                <w:sz w:val="28"/>
                <w:szCs w:val="44"/>
              </w:rPr>
            </w:pPr>
          </w:p>
        </w:tc>
      </w:tr>
      <w:tr w:rsidR="00212F4C" w14:paraId="75884A31" w14:textId="77777777" w:rsidTr="00EC3E1E">
        <w:trPr>
          <w:trHeight w:val="737"/>
          <w:jc w:val="center"/>
        </w:trPr>
        <w:tc>
          <w:tcPr>
            <w:tcW w:w="1382" w:type="dxa"/>
            <w:vAlign w:val="center"/>
          </w:tcPr>
          <w:p w14:paraId="3015B1A3"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通讯地址</w:t>
            </w:r>
          </w:p>
        </w:tc>
        <w:tc>
          <w:tcPr>
            <w:tcW w:w="2765" w:type="dxa"/>
            <w:gridSpan w:val="2"/>
            <w:vAlign w:val="center"/>
          </w:tcPr>
          <w:p w14:paraId="4B4C91F5" w14:textId="77777777" w:rsidR="00212F4C" w:rsidRPr="00212F4C" w:rsidRDefault="00212F4C" w:rsidP="00F20C3D">
            <w:pPr>
              <w:jc w:val="center"/>
              <w:rPr>
                <w:rFonts w:ascii="Times New Roman" w:eastAsia="仿宋_GB2312" w:hAnsi="Times New Roman" w:cs="Times New Roman"/>
                <w:sz w:val="28"/>
                <w:szCs w:val="44"/>
              </w:rPr>
            </w:pPr>
          </w:p>
        </w:tc>
        <w:tc>
          <w:tcPr>
            <w:tcW w:w="1383" w:type="dxa"/>
            <w:vAlign w:val="center"/>
          </w:tcPr>
          <w:p w14:paraId="53883261"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电子邮箱</w:t>
            </w:r>
          </w:p>
        </w:tc>
        <w:tc>
          <w:tcPr>
            <w:tcW w:w="2766" w:type="dxa"/>
            <w:gridSpan w:val="2"/>
            <w:vAlign w:val="center"/>
          </w:tcPr>
          <w:p w14:paraId="2B018CEE" w14:textId="77777777" w:rsidR="00212F4C" w:rsidRPr="00212F4C" w:rsidRDefault="00212F4C" w:rsidP="00F20C3D">
            <w:pPr>
              <w:jc w:val="center"/>
              <w:rPr>
                <w:rFonts w:ascii="Times New Roman" w:eastAsia="仿宋_GB2312" w:hAnsi="Times New Roman" w:cs="Times New Roman"/>
                <w:sz w:val="28"/>
                <w:szCs w:val="44"/>
              </w:rPr>
            </w:pPr>
          </w:p>
        </w:tc>
      </w:tr>
      <w:tr w:rsidR="00212F4C" w14:paraId="144FFCAA" w14:textId="77777777" w:rsidTr="00EC3E1E">
        <w:trPr>
          <w:trHeight w:val="737"/>
          <w:jc w:val="center"/>
        </w:trPr>
        <w:tc>
          <w:tcPr>
            <w:tcW w:w="8296" w:type="dxa"/>
            <w:gridSpan w:val="6"/>
            <w:vAlign w:val="center"/>
          </w:tcPr>
          <w:p w14:paraId="089341CD" w14:textId="77777777" w:rsidR="00212F4C" w:rsidRPr="00212F4C" w:rsidRDefault="00B1052C" w:rsidP="00010974">
            <w:pPr>
              <w:jc w:val="center"/>
              <w:rPr>
                <w:rFonts w:ascii="Times New Roman" w:eastAsia="黑体" w:hAnsi="Times New Roman" w:cs="Times New Roman"/>
                <w:sz w:val="28"/>
                <w:szCs w:val="44"/>
              </w:rPr>
            </w:pPr>
            <w:r>
              <w:rPr>
                <w:rFonts w:ascii="Times New Roman" w:eastAsia="黑体" w:hAnsi="Times New Roman" w:cs="Times New Roman"/>
                <w:sz w:val="28"/>
                <w:szCs w:val="44"/>
              </w:rPr>
              <w:t>二、</w:t>
            </w:r>
            <w:r w:rsidR="00010974">
              <w:rPr>
                <w:rFonts w:ascii="Times New Roman" w:eastAsia="黑体" w:hAnsi="Times New Roman" w:cs="Times New Roman" w:hint="eastAsia"/>
                <w:sz w:val="28"/>
                <w:szCs w:val="44"/>
              </w:rPr>
              <w:t>实施</w:t>
            </w:r>
            <w:r w:rsidR="00212F4C" w:rsidRPr="00212F4C">
              <w:rPr>
                <w:rFonts w:ascii="Times New Roman" w:eastAsia="黑体" w:hAnsi="Times New Roman" w:cs="Times New Roman"/>
                <w:sz w:val="28"/>
                <w:szCs w:val="44"/>
              </w:rPr>
              <w:t>方案</w:t>
            </w:r>
          </w:p>
        </w:tc>
      </w:tr>
      <w:tr w:rsidR="00212F4C" w14:paraId="6A20DF17" w14:textId="77777777" w:rsidTr="00EC3E1E">
        <w:trPr>
          <w:trHeight w:val="737"/>
          <w:jc w:val="center"/>
        </w:trPr>
        <w:tc>
          <w:tcPr>
            <w:tcW w:w="1382" w:type="dxa"/>
            <w:vAlign w:val="center"/>
          </w:tcPr>
          <w:p w14:paraId="5B9CB928"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资助名额</w:t>
            </w:r>
          </w:p>
        </w:tc>
        <w:tc>
          <w:tcPr>
            <w:tcW w:w="6914" w:type="dxa"/>
            <w:gridSpan w:val="5"/>
            <w:vAlign w:val="center"/>
          </w:tcPr>
          <w:p w14:paraId="2678249A" w14:textId="77777777" w:rsidR="00212F4C" w:rsidRPr="00212F4C" w:rsidRDefault="00212F4C" w:rsidP="00F20C3D">
            <w:pPr>
              <w:jc w:val="center"/>
              <w:rPr>
                <w:rFonts w:ascii="Times New Roman" w:eastAsia="仿宋_GB2312" w:hAnsi="Times New Roman" w:cs="Times New Roman"/>
                <w:sz w:val="28"/>
                <w:szCs w:val="44"/>
              </w:rPr>
            </w:pPr>
          </w:p>
        </w:tc>
      </w:tr>
      <w:tr w:rsidR="00212F4C" w14:paraId="1FDD3EA6" w14:textId="77777777" w:rsidTr="00EC3E1E">
        <w:trPr>
          <w:trHeight w:val="737"/>
          <w:jc w:val="center"/>
        </w:trPr>
        <w:tc>
          <w:tcPr>
            <w:tcW w:w="1382" w:type="dxa"/>
            <w:vAlign w:val="center"/>
          </w:tcPr>
          <w:p w14:paraId="0A1B6993"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学科领域</w:t>
            </w:r>
          </w:p>
        </w:tc>
        <w:tc>
          <w:tcPr>
            <w:tcW w:w="6914" w:type="dxa"/>
            <w:gridSpan w:val="5"/>
            <w:vAlign w:val="center"/>
          </w:tcPr>
          <w:p w14:paraId="58ADD550" w14:textId="77777777" w:rsidR="00212F4C" w:rsidRPr="00212F4C" w:rsidRDefault="00212F4C" w:rsidP="00F20C3D">
            <w:pPr>
              <w:tabs>
                <w:tab w:val="left" w:pos="1245"/>
              </w:tabs>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（是否对资助对象的学科领域进行限定，若有，请写明）</w:t>
            </w:r>
          </w:p>
        </w:tc>
      </w:tr>
      <w:tr w:rsidR="00212F4C" w14:paraId="6C2BDF70" w14:textId="77777777" w:rsidTr="00EC3E1E">
        <w:trPr>
          <w:trHeight w:val="737"/>
          <w:jc w:val="center"/>
        </w:trPr>
        <w:tc>
          <w:tcPr>
            <w:tcW w:w="1382" w:type="dxa"/>
            <w:vAlign w:val="center"/>
          </w:tcPr>
          <w:p w14:paraId="05B91EF4"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经费总额</w:t>
            </w:r>
          </w:p>
        </w:tc>
        <w:tc>
          <w:tcPr>
            <w:tcW w:w="2765" w:type="dxa"/>
            <w:gridSpan w:val="2"/>
            <w:vAlign w:val="center"/>
          </w:tcPr>
          <w:p w14:paraId="29E53668" w14:textId="77777777"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万元</w:t>
            </w:r>
          </w:p>
        </w:tc>
        <w:tc>
          <w:tcPr>
            <w:tcW w:w="1383" w:type="dxa"/>
            <w:vAlign w:val="center"/>
          </w:tcPr>
          <w:p w14:paraId="5964FD5C"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人均额度</w:t>
            </w:r>
          </w:p>
        </w:tc>
        <w:tc>
          <w:tcPr>
            <w:tcW w:w="2766" w:type="dxa"/>
            <w:gridSpan w:val="2"/>
            <w:vAlign w:val="center"/>
          </w:tcPr>
          <w:p w14:paraId="12589A80" w14:textId="77777777"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万元</w:t>
            </w:r>
            <w:r w:rsidR="00010974">
              <w:rPr>
                <w:rFonts w:ascii="Times New Roman" w:eastAsia="仿宋_GB2312" w:hAnsi="Times New Roman" w:cs="Times New Roman" w:hint="eastAsia"/>
                <w:sz w:val="28"/>
                <w:szCs w:val="44"/>
              </w:rPr>
              <w:t>/</w:t>
            </w:r>
            <w:r w:rsidR="00010974">
              <w:rPr>
                <w:rFonts w:ascii="Times New Roman" w:eastAsia="仿宋_GB2312" w:hAnsi="Times New Roman" w:cs="Times New Roman" w:hint="eastAsia"/>
                <w:sz w:val="28"/>
                <w:szCs w:val="44"/>
              </w:rPr>
              <w:t>人</w:t>
            </w:r>
          </w:p>
        </w:tc>
      </w:tr>
      <w:tr w:rsidR="00212F4C" w14:paraId="07F11858" w14:textId="77777777" w:rsidTr="00F20C3D">
        <w:trPr>
          <w:jc w:val="center"/>
        </w:trPr>
        <w:tc>
          <w:tcPr>
            <w:tcW w:w="1382" w:type="dxa"/>
            <w:vAlign w:val="center"/>
          </w:tcPr>
          <w:p w14:paraId="6A27BBB4"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是否成立工作领导小组</w:t>
            </w:r>
          </w:p>
        </w:tc>
        <w:tc>
          <w:tcPr>
            <w:tcW w:w="2765" w:type="dxa"/>
            <w:gridSpan w:val="2"/>
            <w:vAlign w:val="center"/>
          </w:tcPr>
          <w:p w14:paraId="1158D783" w14:textId="77777777" w:rsidR="00212F4C" w:rsidRPr="00212F4C" w:rsidRDefault="00212F4C" w:rsidP="00F20C3D">
            <w:pPr>
              <w:jc w:val="center"/>
              <w:rPr>
                <w:rFonts w:ascii="Times New Roman" w:eastAsia="仿宋_GB2312" w:hAnsi="Times New Roman" w:cs="Times New Roman"/>
                <w:sz w:val="28"/>
                <w:szCs w:val="44"/>
              </w:rPr>
            </w:pPr>
          </w:p>
        </w:tc>
        <w:tc>
          <w:tcPr>
            <w:tcW w:w="1383" w:type="dxa"/>
            <w:vAlign w:val="center"/>
          </w:tcPr>
          <w:p w14:paraId="18507E61"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人数</w:t>
            </w:r>
          </w:p>
        </w:tc>
        <w:tc>
          <w:tcPr>
            <w:tcW w:w="2766" w:type="dxa"/>
            <w:gridSpan w:val="2"/>
            <w:vAlign w:val="center"/>
          </w:tcPr>
          <w:p w14:paraId="630D1525" w14:textId="77777777" w:rsidR="00212F4C" w:rsidRPr="00212F4C" w:rsidRDefault="00212F4C" w:rsidP="00F20C3D">
            <w:pPr>
              <w:jc w:val="center"/>
              <w:rPr>
                <w:rFonts w:ascii="Times New Roman" w:eastAsia="仿宋_GB2312" w:hAnsi="Times New Roman" w:cs="Times New Roman"/>
                <w:sz w:val="28"/>
                <w:szCs w:val="44"/>
              </w:rPr>
            </w:pPr>
          </w:p>
        </w:tc>
      </w:tr>
      <w:tr w:rsidR="000505C1" w14:paraId="6D53820E" w14:textId="77777777" w:rsidTr="00515FCA">
        <w:trPr>
          <w:jc w:val="center"/>
        </w:trPr>
        <w:tc>
          <w:tcPr>
            <w:tcW w:w="1382" w:type="dxa"/>
            <w:vAlign w:val="center"/>
          </w:tcPr>
          <w:p w14:paraId="473F8AA9" w14:textId="77777777" w:rsidR="000505C1" w:rsidRPr="00212F4C" w:rsidRDefault="000505C1" w:rsidP="000505C1">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组长</w:t>
            </w:r>
          </w:p>
        </w:tc>
        <w:tc>
          <w:tcPr>
            <w:tcW w:w="1382" w:type="dxa"/>
            <w:vAlign w:val="center"/>
          </w:tcPr>
          <w:p w14:paraId="6BB7530D" w14:textId="77777777" w:rsidR="000505C1" w:rsidRPr="00212F4C" w:rsidRDefault="000505C1" w:rsidP="00F20C3D">
            <w:pPr>
              <w:jc w:val="center"/>
              <w:rPr>
                <w:rFonts w:ascii="Times New Roman" w:eastAsia="仿宋_GB2312" w:hAnsi="Times New Roman" w:cs="Times New Roman"/>
                <w:sz w:val="28"/>
                <w:szCs w:val="44"/>
              </w:rPr>
            </w:pPr>
          </w:p>
        </w:tc>
        <w:tc>
          <w:tcPr>
            <w:tcW w:w="1383" w:type="dxa"/>
            <w:vAlign w:val="center"/>
          </w:tcPr>
          <w:p w14:paraId="72FA1BDF" w14:textId="77777777" w:rsidR="000505C1" w:rsidRPr="000505C1" w:rsidRDefault="000505C1" w:rsidP="00F20C3D">
            <w:pPr>
              <w:jc w:val="center"/>
              <w:rPr>
                <w:rFonts w:ascii="Times New Roman" w:eastAsia="楷体_GB2312" w:hAnsi="Times New Roman" w:cs="Times New Roman"/>
                <w:sz w:val="28"/>
                <w:szCs w:val="44"/>
              </w:rPr>
            </w:pPr>
            <w:r w:rsidRPr="000505C1">
              <w:rPr>
                <w:rFonts w:ascii="Times New Roman" w:eastAsia="楷体_GB2312" w:hAnsi="Times New Roman" w:cs="Times New Roman" w:hint="eastAsia"/>
                <w:sz w:val="28"/>
                <w:szCs w:val="44"/>
              </w:rPr>
              <w:t>职务</w:t>
            </w:r>
          </w:p>
        </w:tc>
        <w:tc>
          <w:tcPr>
            <w:tcW w:w="4149" w:type="dxa"/>
            <w:gridSpan w:val="3"/>
            <w:vAlign w:val="center"/>
          </w:tcPr>
          <w:p w14:paraId="000C277C" w14:textId="77777777" w:rsidR="000505C1" w:rsidRPr="00212F4C" w:rsidRDefault="000505C1" w:rsidP="00F20C3D">
            <w:pPr>
              <w:jc w:val="center"/>
              <w:rPr>
                <w:rFonts w:ascii="Times New Roman" w:eastAsia="仿宋_GB2312" w:hAnsi="Times New Roman" w:cs="Times New Roman"/>
                <w:sz w:val="28"/>
                <w:szCs w:val="44"/>
              </w:rPr>
            </w:pPr>
          </w:p>
        </w:tc>
      </w:tr>
      <w:tr w:rsidR="000505C1" w14:paraId="36D02EC4" w14:textId="77777777" w:rsidTr="00D95AF7">
        <w:trPr>
          <w:jc w:val="center"/>
        </w:trPr>
        <w:tc>
          <w:tcPr>
            <w:tcW w:w="1382" w:type="dxa"/>
            <w:vAlign w:val="center"/>
          </w:tcPr>
          <w:p w14:paraId="37B15444" w14:textId="77777777" w:rsidR="000505C1" w:rsidRPr="00212F4C" w:rsidRDefault="000505C1" w:rsidP="00F20C3D">
            <w:pPr>
              <w:jc w:val="center"/>
              <w:rPr>
                <w:rFonts w:ascii="Times New Roman" w:eastAsia="楷体_GB2312" w:hAnsi="Times New Roman" w:cs="Times New Roman"/>
                <w:sz w:val="28"/>
                <w:szCs w:val="44"/>
              </w:rPr>
            </w:pPr>
            <w:r>
              <w:rPr>
                <w:rFonts w:ascii="Times New Roman" w:eastAsia="楷体_GB2312" w:hAnsi="Times New Roman" w:cs="Times New Roman" w:hint="eastAsia"/>
                <w:sz w:val="28"/>
                <w:szCs w:val="44"/>
              </w:rPr>
              <w:t>联络员</w:t>
            </w:r>
          </w:p>
        </w:tc>
        <w:tc>
          <w:tcPr>
            <w:tcW w:w="1382" w:type="dxa"/>
            <w:vAlign w:val="center"/>
          </w:tcPr>
          <w:p w14:paraId="28FA7BA9" w14:textId="77777777" w:rsidR="000505C1" w:rsidRPr="00212F4C" w:rsidRDefault="000505C1" w:rsidP="00F20C3D">
            <w:pPr>
              <w:jc w:val="center"/>
              <w:rPr>
                <w:rFonts w:ascii="Times New Roman" w:eastAsia="仿宋_GB2312" w:hAnsi="Times New Roman" w:cs="Times New Roman"/>
                <w:sz w:val="28"/>
                <w:szCs w:val="44"/>
              </w:rPr>
            </w:pPr>
          </w:p>
        </w:tc>
        <w:tc>
          <w:tcPr>
            <w:tcW w:w="1383" w:type="dxa"/>
            <w:vAlign w:val="center"/>
          </w:tcPr>
          <w:p w14:paraId="2C66DCC2" w14:textId="77777777" w:rsidR="000505C1" w:rsidRPr="000505C1" w:rsidRDefault="000505C1" w:rsidP="00F20C3D">
            <w:pPr>
              <w:jc w:val="center"/>
              <w:rPr>
                <w:rFonts w:ascii="Times New Roman" w:eastAsia="楷体_GB2312" w:hAnsi="Times New Roman" w:cs="Times New Roman"/>
                <w:sz w:val="28"/>
                <w:szCs w:val="44"/>
              </w:rPr>
            </w:pPr>
            <w:r w:rsidRPr="000505C1">
              <w:rPr>
                <w:rFonts w:ascii="Times New Roman" w:eastAsia="楷体_GB2312" w:hAnsi="Times New Roman" w:cs="Times New Roman" w:hint="eastAsia"/>
                <w:sz w:val="28"/>
                <w:szCs w:val="44"/>
              </w:rPr>
              <w:t>职务</w:t>
            </w:r>
          </w:p>
        </w:tc>
        <w:tc>
          <w:tcPr>
            <w:tcW w:w="1383" w:type="dxa"/>
            <w:vAlign w:val="center"/>
          </w:tcPr>
          <w:p w14:paraId="012FDA91" w14:textId="77777777" w:rsidR="000505C1" w:rsidRPr="00212F4C" w:rsidRDefault="000505C1" w:rsidP="00F20C3D">
            <w:pPr>
              <w:jc w:val="center"/>
              <w:rPr>
                <w:rFonts w:ascii="Times New Roman" w:eastAsia="楷体_GB2312" w:hAnsi="Times New Roman" w:cs="Times New Roman"/>
                <w:sz w:val="28"/>
                <w:szCs w:val="44"/>
              </w:rPr>
            </w:pPr>
          </w:p>
        </w:tc>
        <w:tc>
          <w:tcPr>
            <w:tcW w:w="1383" w:type="dxa"/>
            <w:vAlign w:val="center"/>
          </w:tcPr>
          <w:p w14:paraId="23E0A938" w14:textId="77777777" w:rsidR="000505C1" w:rsidRPr="00212F4C" w:rsidRDefault="000505C1" w:rsidP="00F20C3D">
            <w:pPr>
              <w:jc w:val="center"/>
              <w:rPr>
                <w:rFonts w:ascii="Times New Roman" w:eastAsia="仿宋_GB2312" w:hAnsi="Times New Roman" w:cs="Times New Roman"/>
                <w:sz w:val="28"/>
                <w:szCs w:val="44"/>
              </w:rPr>
            </w:pPr>
            <w:r w:rsidRPr="000505C1">
              <w:rPr>
                <w:rFonts w:ascii="Times New Roman" w:eastAsia="楷体_GB2312" w:hAnsi="Times New Roman" w:cs="Times New Roman" w:hint="eastAsia"/>
                <w:sz w:val="28"/>
                <w:szCs w:val="44"/>
              </w:rPr>
              <w:t>联系电话</w:t>
            </w:r>
          </w:p>
        </w:tc>
        <w:tc>
          <w:tcPr>
            <w:tcW w:w="1383" w:type="dxa"/>
            <w:vAlign w:val="center"/>
          </w:tcPr>
          <w:p w14:paraId="7CC89A30" w14:textId="77777777" w:rsidR="000505C1" w:rsidRPr="00212F4C" w:rsidRDefault="000505C1" w:rsidP="00F20C3D">
            <w:pPr>
              <w:jc w:val="center"/>
              <w:rPr>
                <w:rFonts w:ascii="Times New Roman" w:eastAsia="仿宋_GB2312" w:hAnsi="Times New Roman" w:cs="Times New Roman"/>
                <w:sz w:val="28"/>
                <w:szCs w:val="44"/>
              </w:rPr>
            </w:pPr>
          </w:p>
        </w:tc>
      </w:tr>
      <w:tr w:rsidR="00212F4C" w14:paraId="61121B64" w14:textId="77777777" w:rsidTr="0089448A">
        <w:trPr>
          <w:trHeight w:val="2008"/>
          <w:jc w:val="center"/>
        </w:trPr>
        <w:tc>
          <w:tcPr>
            <w:tcW w:w="1382" w:type="dxa"/>
            <w:vAlign w:val="center"/>
          </w:tcPr>
          <w:p w14:paraId="6B9EF915" w14:textId="77777777"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lastRenderedPageBreak/>
              <w:t>是否成立评审委员会</w:t>
            </w:r>
          </w:p>
        </w:tc>
        <w:tc>
          <w:tcPr>
            <w:tcW w:w="2765" w:type="dxa"/>
            <w:gridSpan w:val="2"/>
            <w:vAlign w:val="center"/>
          </w:tcPr>
          <w:p w14:paraId="4CC67956" w14:textId="77777777" w:rsidR="00212F4C" w:rsidRPr="00212F4C" w:rsidRDefault="00212F4C" w:rsidP="00F20C3D">
            <w:pPr>
              <w:jc w:val="center"/>
              <w:rPr>
                <w:rFonts w:ascii="Times New Roman" w:eastAsia="楷体_GB2312" w:hAnsi="Times New Roman" w:cs="Times New Roman"/>
                <w:sz w:val="32"/>
                <w:szCs w:val="44"/>
              </w:rPr>
            </w:pPr>
          </w:p>
        </w:tc>
        <w:tc>
          <w:tcPr>
            <w:tcW w:w="1383" w:type="dxa"/>
            <w:vAlign w:val="center"/>
          </w:tcPr>
          <w:p w14:paraId="7529C8DB" w14:textId="77777777"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人数</w:t>
            </w:r>
          </w:p>
        </w:tc>
        <w:tc>
          <w:tcPr>
            <w:tcW w:w="2766" w:type="dxa"/>
            <w:gridSpan w:val="2"/>
            <w:vAlign w:val="center"/>
          </w:tcPr>
          <w:p w14:paraId="5F0B79FC" w14:textId="77777777" w:rsidR="00212F4C" w:rsidRPr="00212F4C" w:rsidRDefault="00212F4C" w:rsidP="00F20C3D">
            <w:pPr>
              <w:jc w:val="center"/>
              <w:rPr>
                <w:rFonts w:ascii="Times New Roman" w:eastAsia="楷体_GB2312" w:hAnsi="Times New Roman" w:cs="Times New Roman"/>
                <w:sz w:val="32"/>
                <w:szCs w:val="44"/>
              </w:rPr>
            </w:pPr>
          </w:p>
          <w:p w14:paraId="56539F46" w14:textId="77777777" w:rsidR="00212F4C" w:rsidRPr="00212F4C" w:rsidRDefault="00212F4C" w:rsidP="00F20C3D">
            <w:pPr>
              <w:jc w:val="center"/>
              <w:rPr>
                <w:rFonts w:ascii="Times New Roman" w:eastAsia="楷体_GB2312" w:hAnsi="Times New Roman" w:cs="Times New Roman"/>
                <w:sz w:val="32"/>
                <w:szCs w:val="44"/>
              </w:rPr>
            </w:pPr>
          </w:p>
        </w:tc>
      </w:tr>
      <w:tr w:rsidR="00212F4C" w14:paraId="530B5269" w14:textId="77777777" w:rsidTr="00EC3E1E">
        <w:trPr>
          <w:trHeight w:val="737"/>
          <w:jc w:val="center"/>
        </w:trPr>
        <w:tc>
          <w:tcPr>
            <w:tcW w:w="8296" w:type="dxa"/>
            <w:gridSpan w:val="6"/>
            <w:vAlign w:val="center"/>
          </w:tcPr>
          <w:p w14:paraId="0EB1B8CD" w14:textId="77777777" w:rsidR="00212F4C" w:rsidRPr="00212F4C" w:rsidRDefault="00EC3E1E" w:rsidP="00F20C3D">
            <w:pPr>
              <w:jc w:val="center"/>
              <w:rPr>
                <w:rFonts w:ascii="Times New Roman" w:eastAsia="黑体" w:hAnsi="Times New Roman" w:cs="Times New Roman"/>
                <w:sz w:val="32"/>
                <w:szCs w:val="44"/>
              </w:rPr>
            </w:pPr>
            <w:r>
              <w:rPr>
                <w:rFonts w:ascii="Times New Roman" w:eastAsia="黑体" w:hAnsi="Times New Roman" w:cs="Times New Roman" w:hint="eastAsia"/>
                <w:sz w:val="28"/>
                <w:szCs w:val="44"/>
              </w:rPr>
              <w:t>三</w:t>
            </w:r>
            <w:r w:rsidR="00B1052C">
              <w:rPr>
                <w:rFonts w:ascii="Times New Roman" w:eastAsia="黑体" w:hAnsi="Times New Roman" w:cs="Times New Roman"/>
                <w:sz w:val="28"/>
                <w:szCs w:val="44"/>
              </w:rPr>
              <w:t>、组织基础</w:t>
            </w:r>
          </w:p>
        </w:tc>
      </w:tr>
      <w:tr w:rsidR="00212F4C" w14:paraId="1FE50316" w14:textId="77777777" w:rsidTr="00F20C3D">
        <w:trPr>
          <w:trHeight w:val="851"/>
          <w:jc w:val="center"/>
        </w:trPr>
        <w:tc>
          <w:tcPr>
            <w:tcW w:w="2764" w:type="dxa"/>
            <w:gridSpan w:val="2"/>
            <w:vMerge w:val="restart"/>
            <w:vAlign w:val="center"/>
          </w:tcPr>
          <w:p w14:paraId="746559FD" w14:textId="77777777"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参与省科协托举工程情况（</w:t>
            </w:r>
            <w:r w:rsidRPr="00212F4C">
              <w:rPr>
                <w:rFonts w:ascii="Times New Roman" w:eastAsia="楷体_GB2312" w:hAnsi="Times New Roman" w:cs="Times New Roman"/>
                <w:sz w:val="28"/>
                <w:szCs w:val="44"/>
              </w:rPr>
              <w:t>2017-2023</w:t>
            </w:r>
            <w:r w:rsidRPr="00212F4C">
              <w:rPr>
                <w:rFonts w:ascii="Times New Roman" w:eastAsia="楷体_GB2312" w:hAnsi="Times New Roman" w:cs="Times New Roman"/>
                <w:sz w:val="28"/>
                <w:szCs w:val="44"/>
              </w:rPr>
              <w:t>）</w:t>
            </w:r>
          </w:p>
        </w:tc>
        <w:tc>
          <w:tcPr>
            <w:tcW w:w="1383" w:type="dxa"/>
            <w:vAlign w:val="center"/>
          </w:tcPr>
          <w:p w14:paraId="6F3A2290"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推荐次数</w:t>
            </w:r>
          </w:p>
        </w:tc>
        <w:tc>
          <w:tcPr>
            <w:tcW w:w="1383" w:type="dxa"/>
            <w:vAlign w:val="center"/>
          </w:tcPr>
          <w:p w14:paraId="244CDEA2" w14:textId="77777777" w:rsidR="00212F4C" w:rsidRPr="00212F4C" w:rsidRDefault="00212F4C" w:rsidP="00F20C3D">
            <w:pPr>
              <w:jc w:val="center"/>
              <w:rPr>
                <w:rFonts w:ascii="Times New Roman" w:eastAsia="楷体_GB2312" w:hAnsi="Times New Roman" w:cs="Times New Roman"/>
                <w:sz w:val="28"/>
                <w:szCs w:val="44"/>
              </w:rPr>
            </w:pPr>
          </w:p>
        </w:tc>
        <w:tc>
          <w:tcPr>
            <w:tcW w:w="1383" w:type="dxa"/>
            <w:vAlign w:val="center"/>
          </w:tcPr>
          <w:p w14:paraId="3405AB1E"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入选人数</w:t>
            </w:r>
          </w:p>
        </w:tc>
        <w:tc>
          <w:tcPr>
            <w:tcW w:w="1383" w:type="dxa"/>
            <w:vAlign w:val="center"/>
          </w:tcPr>
          <w:p w14:paraId="58827590" w14:textId="77777777" w:rsidR="00212F4C" w:rsidRPr="00212F4C" w:rsidRDefault="00212F4C" w:rsidP="00F20C3D">
            <w:pPr>
              <w:jc w:val="center"/>
              <w:rPr>
                <w:rFonts w:ascii="Times New Roman" w:eastAsia="楷体_GB2312" w:hAnsi="Times New Roman" w:cs="Times New Roman"/>
                <w:sz w:val="32"/>
                <w:szCs w:val="44"/>
              </w:rPr>
            </w:pPr>
          </w:p>
        </w:tc>
      </w:tr>
      <w:tr w:rsidR="00212F4C" w14:paraId="49F406B1" w14:textId="77777777" w:rsidTr="00F20C3D">
        <w:trPr>
          <w:trHeight w:val="851"/>
          <w:jc w:val="center"/>
        </w:trPr>
        <w:tc>
          <w:tcPr>
            <w:tcW w:w="2764" w:type="dxa"/>
            <w:gridSpan w:val="2"/>
            <w:vMerge/>
            <w:vAlign w:val="center"/>
          </w:tcPr>
          <w:p w14:paraId="2FB41A71" w14:textId="77777777" w:rsidR="00212F4C" w:rsidRPr="00212F4C" w:rsidRDefault="00212F4C" w:rsidP="00F20C3D">
            <w:pPr>
              <w:jc w:val="center"/>
              <w:rPr>
                <w:rFonts w:ascii="Times New Roman" w:eastAsia="楷体_GB2312" w:hAnsi="Times New Roman" w:cs="Times New Roman"/>
                <w:sz w:val="32"/>
                <w:szCs w:val="44"/>
              </w:rPr>
            </w:pPr>
          </w:p>
        </w:tc>
        <w:tc>
          <w:tcPr>
            <w:tcW w:w="1383" w:type="dxa"/>
            <w:vAlign w:val="center"/>
          </w:tcPr>
          <w:p w14:paraId="2B67246A"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入选年份</w:t>
            </w:r>
          </w:p>
        </w:tc>
        <w:tc>
          <w:tcPr>
            <w:tcW w:w="4149" w:type="dxa"/>
            <w:gridSpan w:val="3"/>
            <w:vAlign w:val="center"/>
          </w:tcPr>
          <w:p w14:paraId="2EECB54D" w14:textId="77777777" w:rsidR="00212F4C" w:rsidRPr="00212F4C" w:rsidRDefault="00212F4C" w:rsidP="00F20C3D">
            <w:pPr>
              <w:jc w:val="center"/>
              <w:rPr>
                <w:rFonts w:ascii="Times New Roman" w:eastAsia="楷体_GB2312" w:hAnsi="Times New Roman" w:cs="Times New Roman"/>
                <w:sz w:val="32"/>
                <w:szCs w:val="44"/>
              </w:rPr>
            </w:pPr>
          </w:p>
        </w:tc>
      </w:tr>
      <w:tr w:rsidR="00212F4C" w14:paraId="5F805AC3" w14:textId="77777777" w:rsidTr="00F20C3D">
        <w:trPr>
          <w:trHeight w:val="851"/>
          <w:jc w:val="center"/>
        </w:trPr>
        <w:tc>
          <w:tcPr>
            <w:tcW w:w="2764" w:type="dxa"/>
            <w:gridSpan w:val="2"/>
            <w:vMerge w:val="restart"/>
            <w:vAlign w:val="center"/>
          </w:tcPr>
          <w:p w14:paraId="31B18539" w14:textId="77777777"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推荐资助对象参加省科协青年科技人才培训情况</w:t>
            </w:r>
          </w:p>
        </w:tc>
        <w:tc>
          <w:tcPr>
            <w:tcW w:w="1383" w:type="dxa"/>
            <w:vAlign w:val="center"/>
          </w:tcPr>
          <w:p w14:paraId="0250BC25"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是否推荐</w:t>
            </w:r>
          </w:p>
        </w:tc>
        <w:tc>
          <w:tcPr>
            <w:tcW w:w="1383" w:type="dxa"/>
            <w:vAlign w:val="center"/>
          </w:tcPr>
          <w:p w14:paraId="6E4E8226" w14:textId="77777777" w:rsidR="00212F4C" w:rsidRPr="00212F4C" w:rsidRDefault="00212F4C" w:rsidP="00F20C3D">
            <w:pPr>
              <w:jc w:val="center"/>
              <w:rPr>
                <w:rFonts w:ascii="Times New Roman" w:eastAsia="楷体_GB2312" w:hAnsi="Times New Roman" w:cs="Times New Roman"/>
                <w:sz w:val="28"/>
                <w:szCs w:val="44"/>
              </w:rPr>
            </w:pPr>
          </w:p>
        </w:tc>
        <w:tc>
          <w:tcPr>
            <w:tcW w:w="1383" w:type="dxa"/>
            <w:vAlign w:val="center"/>
          </w:tcPr>
          <w:p w14:paraId="54E3DA2D"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推荐人数</w:t>
            </w:r>
          </w:p>
        </w:tc>
        <w:tc>
          <w:tcPr>
            <w:tcW w:w="1383" w:type="dxa"/>
            <w:vAlign w:val="center"/>
          </w:tcPr>
          <w:p w14:paraId="4435D02E" w14:textId="77777777" w:rsidR="00212F4C" w:rsidRPr="00212F4C" w:rsidRDefault="00212F4C" w:rsidP="00F20C3D">
            <w:pPr>
              <w:jc w:val="center"/>
              <w:rPr>
                <w:rFonts w:ascii="Times New Roman" w:eastAsia="楷体_GB2312" w:hAnsi="Times New Roman" w:cs="Times New Roman"/>
                <w:sz w:val="32"/>
                <w:szCs w:val="44"/>
              </w:rPr>
            </w:pPr>
          </w:p>
        </w:tc>
      </w:tr>
      <w:tr w:rsidR="00212F4C" w14:paraId="40384BF5" w14:textId="77777777" w:rsidTr="00F20C3D">
        <w:trPr>
          <w:trHeight w:val="851"/>
          <w:jc w:val="center"/>
        </w:trPr>
        <w:tc>
          <w:tcPr>
            <w:tcW w:w="2764" w:type="dxa"/>
            <w:gridSpan w:val="2"/>
            <w:vMerge/>
            <w:vAlign w:val="center"/>
          </w:tcPr>
          <w:p w14:paraId="5A26D3D0" w14:textId="77777777" w:rsidR="00212F4C" w:rsidRPr="00212F4C" w:rsidRDefault="00212F4C" w:rsidP="00F20C3D">
            <w:pPr>
              <w:jc w:val="center"/>
              <w:rPr>
                <w:rFonts w:ascii="Times New Roman" w:eastAsia="楷体_GB2312" w:hAnsi="Times New Roman" w:cs="Times New Roman"/>
                <w:sz w:val="32"/>
                <w:szCs w:val="44"/>
              </w:rPr>
            </w:pPr>
          </w:p>
        </w:tc>
        <w:tc>
          <w:tcPr>
            <w:tcW w:w="1383" w:type="dxa"/>
            <w:vAlign w:val="center"/>
          </w:tcPr>
          <w:p w14:paraId="1E98BEC3" w14:textId="77777777" w:rsidR="00212F4C" w:rsidRPr="00212F4C" w:rsidRDefault="00212F4C" w:rsidP="00F20C3D">
            <w:pPr>
              <w:jc w:val="center"/>
              <w:rPr>
                <w:rFonts w:ascii="Times New Roman" w:eastAsia="楷体_GB2312" w:hAnsi="Times New Roman" w:cs="Times New Roman"/>
                <w:sz w:val="28"/>
                <w:szCs w:val="44"/>
              </w:rPr>
            </w:pPr>
            <w:r w:rsidRPr="00212F4C">
              <w:rPr>
                <w:rFonts w:ascii="Times New Roman" w:eastAsia="楷体_GB2312" w:hAnsi="Times New Roman" w:cs="Times New Roman"/>
                <w:sz w:val="28"/>
                <w:szCs w:val="44"/>
              </w:rPr>
              <w:t>推荐年份</w:t>
            </w:r>
          </w:p>
        </w:tc>
        <w:tc>
          <w:tcPr>
            <w:tcW w:w="4149" w:type="dxa"/>
            <w:gridSpan w:val="3"/>
            <w:vAlign w:val="center"/>
          </w:tcPr>
          <w:p w14:paraId="64DAFD67" w14:textId="77777777" w:rsidR="00212F4C" w:rsidRPr="00212F4C" w:rsidRDefault="00212F4C" w:rsidP="00F20C3D">
            <w:pPr>
              <w:jc w:val="center"/>
              <w:rPr>
                <w:rFonts w:ascii="Times New Roman" w:eastAsia="楷体_GB2312" w:hAnsi="Times New Roman" w:cs="Times New Roman"/>
                <w:sz w:val="32"/>
                <w:szCs w:val="44"/>
              </w:rPr>
            </w:pPr>
          </w:p>
        </w:tc>
      </w:tr>
      <w:tr w:rsidR="00212F4C" w14:paraId="179C2F3B" w14:textId="77777777" w:rsidTr="00EC3E1E">
        <w:trPr>
          <w:trHeight w:val="4135"/>
          <w:jc w:val="center"/>
        </w:trPr>
        <w:tc>
          <w:tcPr>
            <w:tcW w:w="2764" w:type="dxa"/>
            <w:gridSpan w:val="2"/>
            <w:vAlign w:val="center"/>
          </w:tcPr>
          <w:p w14:paraId="4AC6D34A" w14:textId="77777777" w:rsidR="00212F4C" w:rsidRPr="00212F4C" w:rsidRDefault="00212F4C" w:rsidP="00F20C3D">
            <w:pPr>
              <w:jc w:val="center"/>
              <w:rPr>
                <w:rFonts w:ascii="Times New Roman" w:eastAsia="楷体_GB2312" w:hAnsi="Times New Roman" w:cs="Times New Roman"/>
                <w:sz w:val="32"/>
                <w:szCs w:val="44"/>
              </w:rPr>
            </w:pPr>
            <w:r w:rsidRPr="00212F4C">
              <w:rPr>
                <w:rFonts w:ascii="Times New Roman" w:eastAsia="楷体_GB2312" w:hAnsi="Times New Roman" w:cs="Times New Roman"/>
                <w:sz w:val="28"/>
                <w:szCs w:val="44"/>
              </w:rPr>
              <w:t>申报单位盖章</w:t>
            </w:r>
          </w:p>
        </w:tc>
        <w:tc>
          <w:tcPr>
            <w:tcW w:w="5532" w:type="dxa"/>
            <w:gridSpan w:val="4"/>
          </w:tcPr>
          <w:p w14:paraId="48A49D31" w14:textId="77777777" w:rsidR="00212F4C" w:rsidRDefault="00212F4C" w:rsidP="00F20C3D">
            <w:pPr>
              <w:jc w:val="center"/>
              <w:rPr>
                <w:rFonts w:ascii="Times New Roman" w:eastAsia="楷体_GB2312" w:hAnsi="Times New Roman" w:cs="Times New Roman"/>
                <w:sz w:val="32"/>
                <w:szCs w:val="44"/>
              </w:rPr>
            </w:pPr>
          </w:p>
          <w:p w14:paraId="6E2F3C70" w14:textId="77777777" w:rsidR="00F923F3" w:rsidRDefault="00F923F3" w:rsidP="00F20C3D">
            <w:pPr>
              <w:jc w:val="center"/>
              <w:rPr>
                <w:rFonts w:ascii="Times New Roman" w:eastAsia="楷体_GB2312" w:hAnsi="Times New Roman" w:cs="Times New Roman"/>
                <w:sz w:val="32"/>
                <w:szCs w:val="44"/>
              </w:rPr>
            </w:pPr>
          </w:p>
          <w:p w14:paraId="252E7426" w14:textId="77777777" w:rsidR="00F923F3" w:rsidRPr="00212F4C" w:rsidRDefault="00F923F3" w:rsidP="00F20C3D">
            <w:pPr>
              <w:jc w:val="center"/>
              <w:rPr>
                <w:rFonts w:ascii="Times New Roman" w:eastAsia="楷体_GB2312" w:hAnsi="Times New Roman" w:cs="Times New Roman"/>
                <w:sz w:val="32"/>
                <w:szCs w:val="44"/>
              </w:rPr>
            </w:pPr>
          </w:p>
          <w:p w14:paraId="022A992B" w14:textId="77777777"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（公章）</w:t>
            </w:r>
          </w:p>
          <w:p w14:paraId="3742C569" w14:textId="77777777" w:rsidR="00212F4C" w:rsidRPr="00212F4C" w:rsidRDefault="00212F4C" w:rsidP="00F20C3D">
            <w:pPr>
              <w:jc w:val="center"/>
              <w:rPr>
                <w:rFonts w:ascii="Times New Roman" w:eastAsia="仿宋_GB2312" w:hAnsi="Times New Roman" w:cs="Times New Roman"/>
                <w:sz w:val="28"/>
                <w:szCs w:val="44"/>
              </w:rPr>
            </w:pPr>
            <w:r w:rsidRPr="00212F4C">
              <w:rPr>
                <w:rFonts w:ascii="Times New Roman" w:eastAsia="仿宋_GB2312" w:hAnsi="Times New Roman" w:cs="Times New Roman"/>
                <w:sz w:val="28"/>
                <w:szCs w:val="44"/>
              </w:rPr>
              <w:t>2024</w:t>
            </w:r>
            <w:r w:rsidRPr="00212F4C">
              <w:rPr>
                <w:rFonts w:ascii="Times New Roman" w:eastAsia="仿宋_GB2312" w:hAnsi="Times New Roman" w:cs="Times New Roman"/>
                <w:sz w:val="28"/>
                <w:szCs w:val="44"/>
              </w:rPr>
              <w:t>年</w:t>
            </w:r>
            <w:r w:rsidRPr="00212F4C">
              <w:rPr>
                <w:rFonts w:ascii="Times New Roman" w:eastAsia="仿宋_GB2312" w:hAnsi="Times New Roman" w:cs="Times New Roman"/>
                <w:sz w:val="28"/>
                <w:szCs w:val="44"/>
              </w:rPr>
              <w:t xml:space="preserve">   </w:t>
            </w:r>
            <w:r w:rsidRPr="00212F4C">
              <w:rPr>
                <w:rFonts w:ascii="Times New Roman" w:eastAsia="仿宋_GB2312" w:hAnsi="Times New Roman" w:cs="Times New Roman"/>
                <w:sz w:val="28"/>
                <w:szCs w:val="44"/>
              </w:rPr>
              <w:t>月</w:t>
            </w:r>
            <w:r w:rsidRPr="00212F4C">
              <w:rPr>
                <w:rFonts w:ascii="Times New Roman" w:eastAsia="仿宋_GB2312" w:hAnsi="Times New Roman" w:cs="Times New Roman"/>
                <w:sz w:val="28"/>
                <w:szCs w:val="44"/>
              </w:rPr>
              <w:t xml:space="preserve">   </w:t>
            </w:r>
            <w:r w:rsidRPr="00212F4C">
              <w:rPr>
                <w:rFonts w:ascii="Times New Roman" w:eastAsia="仿宋_GB2312" w:hAnsi="Times New Roman" w:cs="Times New Roman"/>
                <w:sz w:val="28"/>
                <w:szCs w:val="44"/>
              </w:rPr>
              <w:t>日</w:t>
            </w:r>
          </w:p>
        </w:tc>
      </w:tr>
    </w:tbl>
    <w:p w14:paraId="5DCCABFF" w14:textId="77777777" w:rsidR="000A3170" w:rsidRDefault="000A3170" w:rsidP="0015783F">
      <w:pPr>
        <w:jc w:val="left"/>
        <w:rPr>
          <w:rFonts w:ascii="Times New Roman" w:eastAsia="仿宋_GB2312" w:hAnsi="Times New Roman" w:cs="Times New Roman"/>
          <w:kern w:val="0"/>
          <w:sz w:val="32"/>
          <w:szCs w:val="32"/>
        </w:rPr>
      </w:pPr>
    </w:p>
    <w:p w14:paraId="0FEF2D02" w14:textId="77777777" w:rsidR="00F91645" w:rsidRDefault="00F91645" w:rsidP="0015783F">
      <w:pPr>
        <w:jc w:val="left"/>
        <w:rPr>
          <w:rFonts w:ascii="Times New Roman" w:eastAsia="仿宋_GB2312" w:hAnsi="Times New Roman" w:cs="Times New Roman"/>
          <w:kern w:val="0"/>
          <w:sz w:val="32"/>
          <w:szCs w:val="32"/>
        </w:rPr>
        <w:sectPr w:rsidR="00F91645">
          <w:pgSz w:w="11906" w:h="16838"/>
          <w:pgMar w:top="1440" w:right="1800" w:bottom="1440" w:left="1800" w:header="851" w:footer="992" w:gutter="0"/>
          <w:cols w:space="425"/>
          <w:docGrid w:type="lines" w:linePitch="312"/>
        </w:sectPr>
      </w:pPr>
    </w:p>
    <w:p w14:paraId="659E5142" w14:textId="77777777" w:rsidR="004777A7" w:rsidRDefault="004777A7" w:rsidP="0015783F">
      <w:pPr>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附件</w:t>
      </w:r>
      <w:r>
        <w:rPr>
          <w:rFonts w:ascii="Times New Roman" w:eastAsia="仿宋_GB2312" w:hAnsi="Times New Roman" w:cs="Times New Roman" w:hint="eastAsia"/>
          <w:kern w:val="0"/>
          <w:sz w:val="32"/>
          <w:szCs w:val="32"/>
        </w:rPr>
        <w:t>3</w:t>
      </w:r>
    </w:p>
    <w:p w14:paraId="05A03F46" w14:textId="77777777" w:rsidR="007C502B" w:rsidRDefault="007C502B" w:rsidP="007C502B">
      <w:pPr>
        <w:jc w:val="center"/>
        <w:rPr>
          <w:rFonts w:ascii="方正小标宋简体" w:eastAsia="方正小标宋简体"/>
          <w:sz w:val="44"/>
          <w:szCs w:val="44"/>
        </w:rPr>
      </w:pPr>
      <w:r w:rsidRPr="00B574BB">
        <w:rPr>
          <w:rFonts w:ascii="方正小标宋简体" w:eastAsia="方正小标宋简体" w:hint="eastAsia"/>
          <w:sz w:val="44"/>
          <w:szCs w:val="44"/>
        </w:rPr>
        <w:t>省级学会、设区市科协</w:t>
      </w:r>
      <w:r>
        <w:rPr>
          <w:rFonts w:ascii="方正小标宋简体" w:eastAsia="方正小标宋简体" w:hint="eastAsia"/>
          <w:sz w:val="44"/>
          <w:szCs w:val="44"/>
        </w:rPr>
        <w:t>自主实施</w:t>
      </w:r>
      <w:r w:rsidRPr="00B574BB">
        <w:rPr>
          <w:rFonts w:ascii="方正小标宋简体" w:eastAsia="方正小标宋简体" w:hint="eastAsia"/>
          <w:sz w:val="44"/>
          <w:szCs w:val="44"/>
        </w:rPr>
        <w:t>青年科技</w:t>
      </w:r>
    </w:p>
    <w:p w14:paraId="6FA8224A" w14:textId="77777777" w:rsidR="007C502B" w:rsidRDefault="007C502B" w:rsidP="007C502B">
      <w:pPr>
        <w:jc w:val="center"/>
        <w:rPr>
          <w:rFonts w:ascii="方正小标宋简体" w:eastAsia="方正小标宋简体"/>
          <w:sz w:val="44"/>
          <w:szCs w:val="44"/>
        </w:rPr>
      </w:pPr>
      <w:r w:rsidRPr="00B574BB">
        <w:rPr>
          <w:rFonts w:ascii="方正小标宋简体" w:eastAsia="方正小标宋简体" w:hint="eastAsia"/>
          <w:sz w:val="44"/>
          <w:szCs w:val="44"/>
        </w:rPr>
        <w:t>人才托举工程情况统计表</w:t>
      </w:r>
    </w:p>
    <w:p w14:paraId="20386420" w14:textId="77777777" w:rsidR="007C502B" w:rsidRDefault="007C502B" w:rsidP="007C502B">
      <w:pPr>
        <w:ind w:firstLineChars="100" w:firstLine="320"/>
        <w:jc w:val="left"/>
        <w:rPr>
          <w:rFonts w:ascii="楷体_GB2312" w:eastAsia="楷体_GB2312"/>
          <w:sz w:val="32"/>
          <w:szCs w:val="32"/>
        </w:rPr>
      </w:pPr>
      <w:r w:rsidRPr="00095948">
        <w:rPr>
          <w:rFonts w:ascii="楷体_GB2312" w:eastAsia="楷体_GB2312" w:hint="eastAsia"/>
          <w:sz w:val="32"/>
          <w:szCs w:val="32"/>
        </w:rPr>
        <w:t>单位</w:t>
      </w:r>
      <w:r>
        <w:rPr>
          <w:rFonts w:ascii="楷体_GB2312" w:eastAsia="楷体_GB2312" w:hint="eastAsia"/>
          <w:sz w:val="32"/>
          <w:szCs w:val="32"/>
        </w:rPr>
        <w:t>（盖章）：</w:t>
      </w:r>
    </w:p>
    <w:tbl>
      <w:tblPr>
        <w:tblStyle w:val="ab"/>
        <w:tblpPr w:leftFromText="180" w:rightFromText="180" w:vertAnchor="text" w:tblpXSpec="center" w:tblpY="1"/>
        <w:tblOverlap w:val="never"/>
        <w:tblW w:w="13928" w:type="dxa"/>
        <w:tblLook w:val="04A0" w:firstRow="1" w:lastRow="0" w:firstColumn="1" w:lastColumn="0" w:noHBand="0" w:noVBand="1"/>
      </w:tblPr>
      <w:tblGrid>
        <w:gridCol w:w="1384"/>
        <w:gridCol w:w="3402"/>
        <w:gridCol w:w="2410"/>
        <w:gridCol w:w="3402"/>
        <w:gridCol w:w="2126"/>
        <w:gridCol w:w="1204"/>
      </w:tblGrid>
      <w:tr w:rsidR="002600F3" w14:paraId="6D8F913A" w14:textId="77777777" w:rsidTr="002600F3">
        <w:trPr>
          <w:trHeight w:val="565"/>
        </w:trPr>
        <w:tc>
          <w:tcPr>
            <w:tcW w:w="1384" w:type="dxa"/>
            <w:vMerge w:val="restart"/>
            <w:vAlign w:val="center"/>
          </w:tcPr>
          <w:p w14:paraId="2E65E130" w14:textId="77777777" w:rsidR="002600F3" w:rsidRPr="00095948" w:rsidRDefault="002600F3" w:rsidP="00DA06F2">
            <w:pPr>
              <w:jc w:val="center"/>
              <w:rPr>
                <w:rFonts w:ascii="黑体" w:eastAsia="黑体" w:hAnsi="黑体"/>
                <w:sz w:val="32"/>
                <w:szCs w:val="32"/>
              </w:rPr>
            </w:pPr>
            <w:r w:rsidRPr="00095948">
              <w:rPr>
                <w:rFonts w:ascii="黑体" w:eastAsia="黑体" w:hAnsi="黑体" w:hint="eastAsia"/>
                <w:sz w:val="28"/>
                <w:szCs w:val="32"/>
              </w:rPr>
              <w:t>年份</w:t>
            </w:r>
          </w:p>
        </w:tc>
        <w:tc>
          <w:tcPr>
            <w:tcW w:w="11340" w:type="dxa"/>
            <w:gridSpan w:val="4"/>
            <w:vAlign w:val="center"/>
          </w:tcPr>
          <w:p w14:paraId="157CC5CF" w14:textId="77777777" w:rsidR="002600F3" w:rsidRPr="00430ADB" w:rsidRDefault="002600F3" w:rsidP="00DA06F2">
            <w:pPr>
              <w:jc w:val="center"/>
              <w:rPr>
                <w:rFonts w:ascii="黑体" w:eastAsia="黑体" w:hAnsi="黑体"/>
                <w:sz w:val="28"/>
                <w:szCs w:val="32"/>
              </w:rPr>
            </w:pPr>
            <w:r w:rsidRPr="00430ADB">
              <w:rPr>
                <w:rFonts w:ascii="黑体" w:eastAsia="黑体" w:hAnsi="黑体" w:hint="eastAsia"/>
                <w:sz w:val="28"/>
                <w:szCs w:val="32"/>
              </w:rPr>
              <w:t>自</w:t>
            </w:r>
            <w:r>
              <w:rPr>
                <w:rFonts w:ascii="黑体" w:eastAsia="黑体" w:hAnsi="黑体" w:hint="eastAsia"/>
                <w:sz w:val="28"/>
                <w:szCs w:val="32"/>
              </w:rPr>
              <w:t>主</w:t>
            </w:r>
            <w:r w:rsidRPr="00430ADB">
              <w:rPr>
                <w:rFonts w:ascii="黑体" w:eastAsia="黑体" w:hAnsi="黑体" w:hint="eastAsia"/>
                <w:sz w:val="28"/>
                <w:szCs w:val="32"/>
              </w:rPr>
              <w:t>实施托举</w:t>
            </w:r>
            <w:r>
              <w:rPr>
                <w:rFonts w:ascii="黑体" w:eastAsia="黑体" w:hAnsi="黑体" w:hint="eastAsia"/>
                <w:sz w:val="28"/>
                <w:szCs w:val="32"/>
              </w:rPr>
              <w:t>工程</w:t>
            </w:r>
          </w:p>
        </w:tc>
        <w:tc>
          <w:tcPr>
            <w:tcW w:w="1204" w:type="dxa"/>
            <w:vMerge w:val="restart"/>
            <w:vAlign w:val="center"/>
          </w:tcPr>
          <w:p w14:paraId="6EBD41BB" w14:textId="77777777" w:rsidR="002600F3" w:rsidRPr="00430ADB" w:rsidRDefault="002600F3" w:rsidP="00DA06F2">
            <w:pPr>
              <w:jc w:val="center"/>
              <w:rPr>
                <w:rFonts w:ascii="黑体" w:eastAsia="黑体" w:hAnsi="黑体"/>
                <w:sz w:val="28"/>
                <w:szCs w:val="32"/>
              </w:rPr>
            </w:pPr>
            <w:r w:rsidRPr="00430ADB">
              <w:rPr>
                <w:rFonts w:ascii="黑体" w:eastAsia="黑体" w:hAnsi="黑体" w:hint="eastAsia"/>
                <w:sz w:val="28"/>
                <w:szCs w:val="32"/>
              </w:rPr>
              <w:t>备注</w:t>
            </w:r>
          </w:p>
        </w:tc>
      </w:tr>
      <w:tr w:rsidR="002600F3" w14:paraId="0B542EA4" w14:textId="77777777" w:rsidTr="002600F3">
        <w:trPr>
          <w:trHeight w:val="779"/>
        </w:trPr>
        <w:tc>
          <w:tcPr>
            <w:tcW w:w="1384" w:type="dxa"/>
            <w:vMerge/>
            <w:vAlign w:val="center"/>
          </w:tcPr>
          <w:p w14:paraId="37C3464C" w14:textId="77777777" w:rsidR="002600F3" w:rsidRDefault="002600F3" w:rsidP="00DA06F2">
            <w:pPr>
              <w:jc w:val="left"/>
              <w:rPr>
                <w:rFonts w:ascii="楷体_GB2312" w:eastAsia="楷体_GB2312"/>
                <w:sz w:val="32"/>
                <w:szCs w:val="32"/>
              </w:rPr>
            </w:pPr>
          </w:p>
        </w:tc>
        <w:tc>
          <w:tcPr>
            <w:tcW w:w="3402" w:type="dxa"/>
            <w:vAlign w:val="center"/>
          </w:tcPr>
          <w:p w14:paraId="596C9E8F" w14:textId="77777777" w:rsidR="002600F3" w:rsidRPr="00A73A84" w:rsidRDefault="002600F3" w:rsidP="002600F3">
            <w:pPr>
              <w:jc w:val="center"/>
              <w:rPr>
                <w:rFonts w:ascii="楷体_GB2312" w:eastAsia="楷体_GB2312"/>
                <w:sz w:val="28"/>
                <w:szCs w:val="32"/>
              </w:rPr>
            </w:pPr>
            <w:r w:rsidRPr="00A73A84">
              <w:rPr>
                <w:rFonts w:ascii="楷体_GB2312" w:eastAsia="楷体_GB2312" w:hint="eastAsia"/>
                <w:sz w:val="28"/>
                <w:szCs w:val="32"/>
              </w:rPr>
              <w:t>是否制定托举实施办法</w:t>
            </w:r>
          </w:p>
        </w:tc>
        <w:tc>
          <w:tcPr>
            <w:tcW w:w="2410" w:type="dxa"/>
            <w:vAlign w:val="center"/>
          </w:tcPr>
          <w:p w14:paraId="370BC2B2" w14:textId="77777777" w:rsidR="002600F3" w:rsidRPr="00A73A84" w:rsidRDefault="002600F3" w:rsidP="002600F3">
            <w:pPr>
              <w:jc w:val="center"/>
              <w:rPr>
                <w:rFonts w:ascii="楷体_GB2312" w:eastAsia="楷体_GB2312"/>
                <w:sz w:val="28"/>
                <w:szCs w:val="32"/>
              </w:rPr>
            </w:pPr>
            <w:r w:rsidRPr="00A73A84">
              <w:rPr>
                <w:rFonts w:ascii="楷体_GB2312" w:eastAsia="楷体_GB2312" w:hint="eastAsia"/>
                <w:sz w:val="28"/>
                <w:szCs w:val="32"/>
              </w:rPr>
              <w:t>托举人数</w:t>
            </w:r>
            <w:r>
              <w:rPr>
                <w:rFonts w:ascii="楷体_GB2312" w:eastAsia="楷体_GB2312" w:hint="eastAsia"/>
                <w:sz w:val="28"/>
                <w:szCs w:val="32"/>
              </w:rPr>
              <w:t>（人/年）</w:t>
            </w:r>
          </w:p>
        </w:tc>
        <w:tc>
          <w:tcPr>
            <w:tcW w:w="3402" w:type="dxa"/>
            <w:vAlign w:val="center"/>
          </w:tcPr>
          <w:p w14:paraId="5938EBF9" w14:textId="77777777" w:rsidR="002600F3" w:rsidRPr="00A73A84" w:rsidRDefault="002600F3" w:rsidP="002600F3">
            <w:pPr>
              <w:jc w:val="center"/>
              <w:rPr>
                <w:rFonts w:ascii="楷体_GB2312" w:eastAsia="楷体_GB2312"/>
                <w:sz w:val="28"/>
                <w:szCs w:val="32"/>
              </w:rPr>
            </w:pPr>
            <w:r>
              <w:rPr>
                <w:rFonts w:ascii="楷体_GB2312" w:eastAsia="楷体_GB2312" w:hint="eastAsia"/>
                <w:sz w:val="28"/>
                <w:szCs w:val="32"/>
              </w:rPr>
              <w:t>人均</w:t>
            </w:r>
            <w:r w:rsidRPr="00A73A84">
              <w:rPr>
                <w:rFonts w:ascii="楷体_GB2312" w:eastAsia="楷体_GB2312" w:hint="eastAsia"/>
                <w:sz w:val="28"/>
                <w:szCs w:val="32"/>
              </w:rPr>
              <w:t>资助金额（万元</w:t>
            </w:r>
            <w:r>
              <w:rPr>
                <w:rFonts w:ascii="楷体_GB2312" w:eastAsia="楷体_GB2312" w:hint="eastAsia"/>
                <w:sz w:val="28"/>
                <w:szCs w:val="32"/>
              </w:rPr>
              <w:t>/人</w:t>
            </w:r>
            <w:r w:rsidRPr="00A73A84">
              <w:rPr>
                <w:rFonts w:ascii="楷体_GB2312" w:eastAsia="楷体_GB2312" w:hint="eastAsia"/>
                <w:sz w:val="28"/>
                <w:szCs w:val="32"/>
              </w:rPr>
              <w:t>）</w:t>
            </w:r>
          </w:p>
        </w:tc>
        <w:tc>
          <w:tcPr>
            <w:tcW w:w="2126" w:type="dxa"/>
            <w:vAlign w:val="center"/>
          </w:tcPr>
          <w:p w14:paraId="77C189F8" w14:textId="77777777" w:rsidR="002600F3" w:rsidRPr="00A73A84" w:rsidRDefault="002600F3" w:rsidP="002600F3">
            <w:pPr>
              <w:jc w:val="center"/>
              <w:rPr>
                <w:rFonts w:ascii="楷体_GB2312" w:eastAsia="楷体_GB2312"/>
                <w:sz w:val="28"/>
                <w:szCs w:val="32"/>
              </w:rPr>
            </w:pPr>
            <w:r>
              <w:rPr>
                <w:rFonts w:ascii="楷体_GB2312" w:eastAsia="楷体_GB2312" w:hint="eastAsia"/>
                <w:sz w:val="28"/>
                <w:szCs w:val="32"/>
              </w:rPr>
              <w:t>托举周期（年）</w:t>
            </w:r>
          </w:p>
        </w:tc>
        <w:tc>
          <w:tcPr>
            <w:tcW w:w="1204" w:type="dxa"/>
            <w:vMerge/>
            <w:vAlign w:val="center"/>
          </w:tcPr>
          <w:p w14:paraId="56D6D91E" w14:textId="77777777" w:rsidR="002600F3" w:rsidRDefault="002600F3" w:rsidP="00DA06F2">
            <w:pPr>
              <w:jc w:val="left"/>
              <w:rPr>
                <w:rFonts w:ascii="楷体_GB2312" w:eastAsia="楷体_GB2312"/>
                <w:sz w:val="32"/>
                <w:szCs w:val="32"/>
              </w:rPr>
            </w:pPr>
          </w:p>
        </w:tc>
      </w:tr>
      <w:tr w:rsidR="002600F3" w14:paraId="6A315BFC" w14:textId="77777777" w:rsidTr="002600F3">
        <w:trPr>
          <w:trHeight w:val="565"/>
        </w:trPr>
        <w:tc>
          <w:tcPr>
            <w:tcW w:w="1384" w:type="dxa"/>
            <w:vAlign w:val="center"/>
          </w:tcPr>
          <w:p w14:paraId="378DFBC8" w14:textId="77777777" w:rsidR="002600F3" w:rsidRDefault="002600F3" w:rsidP="00DA06F2">
            <w:pPr>
              <w:jc w:val="left"/>
              <w:rPr>
                <w:rFonts w:ascii="楷体_GB2312" w:eastAsia="楷体_GB2312"/>
                <w:sz w:val="32"/>
                <w:szCs w:val="32"/>
              </w:rPr>
            </w:pPr>
          </w:p>
        </w:tc>
        <w:tc>
          <w:tcPr>
            <w:tcW w:w="3402" w:type="dxa"/>
            <w:vAlign w:val="center"/>
          </w:tcPr>
          <w:p w14:paraId="5D00F5F4" w14:textId="77777777" w:rsidR="002600F3" w:rsidRDefault="002600F3" w:rsidP="00DA06F2">
            <w:pPr>
              <w:jc w:val="left"/>
              <w:rPr>
                <w:rFonts w:ascii="楷体_GB2312" w:eastAsia="楷体_GB2312"/>
                <w:sz w:val="32"/>
                <w:szCs w:val="32"/>
              </w:rPr>
            </w:pPr>
          </w:p>
        </w:tc>
        <w:tc>
          <w:tcPr>
            <w:tcW w:w="2410" w:type="dxa"/>
            <w:vAlign w:val="center"/>
          </w:tcPr>
          <w:p w14:paraId="08E88ABA" w14:textId="77777777" w:rsidR="002600F3" w:rsidRDefault="002600F3" w:rsidP="00DA06F2">
            <w:pPr>
              <w:jc w:val="left"/>
              <w:rPr>
                <w:rFonts w:ascii="楷体_GB2312" w:eastAsia="楷体_GB2312"/>
                <w:sz w:val="32"/>
                <w:szCs w:val="32"/>
              </w:rPr>
            </w:pPr>
          </w:p>
        </w:tc>
        <w:tc>
          <w:tcPr>
            <w:tcW w:w="3402" w:type="dxa"/>
          </w:tcPr>
          <w:p w14:paraId="5C1EC96D" w14:textId="77777777" w:rsidR="002600F3" w:rsidRDefault="002600F3" w:rsidP="00DA06F2">
            <w:pPr>
              <w:jc w:val="left"/>
              <w:rPr>
                <w:rFonts w:ascii="楷体_GB2312" w:eastAsia="楷体_GB2312"/>
                <w:sz w:val="32"/>
                <w:szCs w:val="32"/>
              </w:rPr>
            </w:pPr>
          </w:p>
        </w:tc>
        <w:tc>
          <w:tcPr>
            <w:tcW w:w="2126" w:type="dxa"/>
          </w:tcPr>
          <w:p w14:paraId="24223BDB" w14:textId="77777777" w:rsidR="002600F3" w:rsidRDefault="002600F3" w:rsidP="00DA06F2">
            <w:pPr>
              <w:jc w:val="left"/>
              <w:rPr>
                <w:rFonts w:ascii="楷体_GB2312" w:eastAsia="楷体_GB2312"/>
                <w:sz w:val="32"/>
                <w:szCs w:val="32"/>
              </w:rPr>
            </w:pPr>
          </w:p>
        </w:tc>
        <w:tc>
          <w:tcPr>
            <w:tcW w:w="1204" w:type="dxa"/>
            <w:vAlign w:val="center"/>
          </w:tcPr>
          <w:p w14:paraId="505F118E" w14:textId="77777777" w:rsidR="002600F3" w:rsidRDefault="002600F3" w:rsidP="00DA06F2">
            <w:pPr>
              <w:jc w:val="left"/>
              <w:rPr>
                <w:rFonts w:ascii="楷体_GB2312" w:eastAsia="楷体_GB2312"/>
                <w:sz w:val="32"/>
                <w:szCs w:val="32"/>
              </w:rPr>
            </w:pPr>
          </w:p>
        </w:tc>
      </w:tr>
      <w:tr w:rsidR="002600F3" w14:paraId="7CBB28F9" w14:textId="77777777" w:rsidTr="002600F3">
        <w:trPr>
          <w:trHeight w:val="579"/>
        </w:trPr>
        <w:tc>
          <w:tcPr>
            <w:tcW w:w="1384" w:type="dxa"/>
            <w:vAlign w:val="center"/>
          </w:tcPr>
          <w:p w14:paraId="02A2C5DE" w14:textId="77777777" w:rsidR="002600F3" w:rsidRDefault="002600F3" w:rsidP="00DA06F2">
            <w:pPr>
              <w:jc w:val="left"/>
              <w:rPr>
                <w:rFonts w:ascii="楷体_GB2312" w:eastAsia="楷体_GB2312"/>
                <w:sz w:val="32"/>
                <w:szCs w:val="32"/>
              </w:rPr>
            </w:pPr>
          </w:p>
        </w:tc>
        <w:tc>
          <w:tcPr>
            <w:tcW w:w="3402" w:type="dxa"/>
            <w:vAlign w:val="center"/>
          </w:tcPr>
          <w:p w14:paraId="398D77AB" w14:textId="77777777" w:rsidR="002600F3" w:rsidRDefault="002600F3" w:rsidP="00DA06F2">
            <w:pPr>
              <w:jc w:val="left"/>
              <w:rPr>
                <w:rFonts w:ascii="楷体_GB2312" w:eastAsia="楷体_GB2312"/>
                <w:sz w:val="32"/>
                <w:szCs w:val="32"/>
              </w:rPr>
            </w:pPr>
          </w:p>
        </w:tc>
        <w:tc>
          <w:tcPr>
            <w:tcW w:w="2410" w:type="dxa"/>
            <w:vAlign w:val="center"/>
          </w:tcPr>
          <w:p w14:paraId="0334A070" w14:textId="77777777" w:rsidR="002600F3" w:rsidRDefault="002600F3" w:rsidP="00DA06F2">
            <w:pPr>
              <w:jc w:val="left"/>
              <w:rPr>
                <w:rFonts w:ascii="楷体_GB2312" w:eastAsia="楷体_GB2312"/>
                <w:sz w:val="32"/>
                <w:szCs w:val="32"/>
              </w:rPr>
            </w:pPr>
          </w:p>
        </w:tc>
        <w:tc>
          <w:tcPr>
            <w:tcW w:w="3402" w:type="dxa"/>
          </w:tcPr>
          <w:p w14:paraId="14FB8D7B" w14:textId="77777777" w:rsidR="002600F3" w:rsidRDefault="002600F3" w:rsidP="00DA06F2">
            <w:pPr>
              <w:jc w:val="left"/>
              <w:rPr>
                <w:rFonts w:ascii="楷体_GB2312" w:eastAsia="楷体_GB2312"/>
                <w:sz w:val="32"/>
                <w:szCs w:val="32"/>
              </w:rPr>
            </w:pPr>
          </w:p>
        </w:tc>
        <w:tc>
          <w:tcPr>
            <w:tcW w:w="2126" w:type="dxa"/>
          </w:tcPr>
          <w:p w14:paraId="116F6248" w14:textId="77777777" w:rsidR="002600F3" w:rsidRDefault="002600F3" w:rsidP="00DA06F2">
            <w:pPr>
              <w:jc w:val="left"/>
              <w:rPr>
                <w:rFonts w:ascii="楷体_GB2312" w:eastAsia="楷体_GB2312"/>
                <w:sz w:val="32"/>
                <w:szCs w:val="32"/>
              </w:rPr>
            </w:pPr>
          </w:p>
        </w:tc>
        <w:tc>
          <w:tcPr>
            <w:tcW w:w="1204" w:type="dxa"/>
            <w:vAlign w:val="center"/>
          </w:tcPr>
          <w:p w14:paraId="791A3048" w14:textId="77777777" w:rsidR="002600F3" w:rsidRDefault="002600F3" w:rsidP="00DA06F2">
            <w:pPr>
              <w:jc w:val="left"/>
              <w:rPr>
                <w:rFonts w:ascii="楷体_GB2312" w:eastAsia="楷体_GB2312"/>
                <w:sz w:val="32"/>
                <w:szCs w:val="32"/>
              </w:rPr>
            </w:pPr>
          </w:p>
        </w:tc>
      </w:tr>
      <w:tr w:rsidR="002600F3" w14:paraId="0394A7DC" w14:textId="77777777" w:rsidTr="002600F3">
        <w:trPr>
          <w:trHeight w:val="565"/>
        </w:trPr>
        <w:tc>
          <w:tcPr>
            <w:tcW w:w="1384" w:type="dxa"/>
            <w:vAlign w:val="center"/>
          </w:tcPr>
          <w:p w14:paraId="331FCB2C" w14:textId="77777777" w:rsidR="002600F3" w:rsidRDefault="002600F3" w:rsidP="00DA06F2">
            <w:pPr>
              <w:jc w:val="left"/>
              <w:rPr>
                <w:rFonts w:ascii="楷体_GB2312" w:eastAsia="楷体_GB2312"/>
                <w:sz w:val="32"/>
                <w:szCs w:val="32"/>
              </w:rPr>
            </w:pPr>
          </w:p>
        </w:tc>
        <w:tc>
          <w:tcPr>
            <w:tcW w:w="3402" w:type="dxa"/>
            <w:vAlign w:val="center"/>
          </w:tcPr>
          <w:p w14:paraId="65C2346B" w14:textId="77777777" w:rsidR="002600F3" w:rsidRDefault="002600F3" w:rsidP="00DA06F2">
            <w:pPr>
              <w:jc w:val="left"/>
              <w:rPr>
                <w:rFonts w:ascii="楷体_GB2312" w:eastAsia="楷体_GB2312"/>
                <w:sz w:val="32"/>
                <w:szCs w:val="32"/>
              </w:rPr>
            </w:pPr>
          </w:p>
        </w:tc>
        <w:tc>
          <w:tcPr>
            <w:tcW w:w="2410" w:type="dxa"/>
            <w:vAlign w:val="center"/>
          </w:tcPr>
          <w:p w14:paraId="6661DA1D" w14:textId="77777777" w:rsidR="002600F3" w:rsidRDefault="002600F3" w:rsidP="00DA06F2">
            <w:pPr>
              <w:jc w:val="left"/>
              <w:rPr>
                <w:rFonts w:ascii="楷体_GB2312" w:eastAsia="楷体_GB2312"/>
                <w:sz w:val="32"/>
                <w:szCs w:val="32"/>
              </w:rPr>
            </w:pPr>
          </w:p>
        </w:tc>
        <w:tc>
          <w:tcPr>
            <w:tcW w:w="3402" w:type="dxa"/>
          </w:tcPr>
          <w:p w14:paraId="52F9844B" w14:textId="77777777" w:rsidR="002600F3" w:rsidRDefault="002600F3" w:rsidP="00DA06F2">
            <w:pPr>
              <w:jc w:val="left"/>
              <w:rPr>
                <w:rFonts w:ascii="楷体_GB2312" w:eastAsia="楷体_GB2312"/>
                <w:sz w:val="32"/>
                <w:szCs w:val="32"/>
              </w:rPr>
            </w:pPr>
          </w:p>
        </w:tc>
        <w:tc>
          <w:tcPr>
            <w:tcW w:w="2126" w:type="dxa"/>
          </w:tcPr>
          <w:p w14:paraId="49551174" w14:textId="77777777" w:rsidR="002600F3" w:rsidRDefault="002600F3" w:rsidP="00DA06F2">
            <w:pPr>
              <w:jc w:val="left"/>
              <w:rPr>
                <w:rFonts w:ascii="楷体_GB2312" w:eastAsia="楷体_GB2312"/>
                <w:sz w:val="32"/>
                <w:szCs w:val="32"/>
              </w:rPr>
            </w:pPr>
          </w:p>
        </w:tc>
        <w:tc>
          <w:tcPr>
            <w:tcW w:w="1204" w:type="dxa"/>
            <w:vAlign w:val="center"/>
          </w:tcPr>
          <w:p w14:paraId="5F8B71AB" w14:textId="77777777" w:rsidR="002600F3" w:rsidRDefault="002600F3" w:rsidP="00DA06F2">
            <w:pPr>
              <w:jc w:val="left"/>
              <w:rPr>
                <w:rFonts w:ascii="楷体_GB2312" w:eastAsia="楷体_GB2312"/>
                <w:sz w:val="32"/>
                <w:szCs w:val="32"/>
              </w:rPr>
            </w:pPr>
          </w:p>
        </w:tc>
      </w:tr>
      <w:tr w:rsidR="002600F3" w14:paraId="13A6B2D5" w14:textId="77777777" w:rsidTr="002600F3">
        <w:trPr>
          <w:trHeight w:val="565"/>
        </w:trPr>
        <w:tc>
          <w:tcPr>
            <w:tcW w:w="1384" w:type="dxa"/>
            <w:vAlign w:val="center"/>
          </w:tcPr>
          <w:p w14:paraId="78F84443" w14:textId="77777777" w:rsidR="002600F3" w:rsidRDefault="002600F3" w:rsidP="00DA06F2">
            <w:pPr>
              <w:jc w:val="left"/>
              <w:rPr>
                <w:rFonts w:ascii="楷体_GB2312" w:eastAsia="楷体_GB2312"/>
                <w:sz w:val="32"/>
                <w:szCs w:val="32"/>
              </w:rPr>
            </w:pPr>
          </w:p>
        </w:tc>
        <w:tc>
          <w:tcPr>
            <w:tcW w:w="3402" w:type="dxa"/>
            <w:vAlign w:val="center"/>
          </w:tcPr>
          <w:p w14:paraId="675FB805" w14:textId="77777777" w:rsidR="002600F3" w:rsidRDefault="002600F3" w:rsidP="00DA06F2">
            <w:pPr>
              <w:jc w:val="left"/>
              <w:rPr>
                <w:rFonts w:ascii="楷体_GB2312" w:eastAsia="楷体_GB2312"/>
                <w:sz w:val="32"/>
                <w:szCs w:val="32"/>
              </w:rPr>
            </w:pPr>
          </w:p>
        </w:tc>
        <w:tc>
          <w:tcPr>
            <w:tcW w:w="2410" w:type="dxa"/>
            <w:vAlign w:val="center"/>
          </w:tcPr>
          <w:p w14:paraId="5E23976B" w14:textId="77777777" w:rsidR="002600F3" w:rsidRDefault="002600F3" w:rsidP="00DA06F2">
            <w:pPr>
              <w:jc w:val="left"/>
              <w:rPr>
                <w:rFonts w:ascii="楷体_GB2312" w:eastAsia="楷体_GB2312"/>
                <w:sz w:val="32"/>
                <w:szCs w:val="32"/>
              </w:rPr>
            </w:pPr>
          </w:p>
        </w:tc>
        <w:tc>
          <w:tcPr>
            <w:tcW w:w="3402" w:type="dxa"/>
          </w:tcPr>
          <w:p w14:paraId="1674CA87" w14:textId="77777777" w:rsidR="002600F3" w:rsidRDefault="002600F3" w:rsidP="00DA06F2">
            <w:pPr>
              <w:jc w:val="left"/>
              <w:rPr>
                <w:rFonts w:ascii="楷体_GB2312" w:eastAsia="楷体_GB2312"/>
                <w:sz w:val="32"/>
                <w:szCs w:val="32"/>
              </w:rPr>
            </w:pPr>
          </w:p>
        </w:tc>
        <w:tc>
          <w:tcPr>
            <w:tcW w:w="2126" w:type="dxa"/>
          </w:tcPr>
          <w:p w14:paraId="198A4AAD" w14:textId="77777777" w:rsidR="002600F3" w:rsidRDefault="002600F3" w:rsidP="00DA06F2">
            <w:pPr>
              <w:jc w:val="left"/>
              <w:rPr>
                <w:rFonts w:ascii="楷体_GB2312" w:eastAsia="楷体_GB2312"/>
                <w:sz w:val="32"/>
                <w:szCs w:val="32"/>
              </w:rPr>
            </w:pPr>
          </w:p>
        </w:tc>
        <w:tc>
          <w:tcPr>
            <w:tcW w:w="1204" w:type="dxa"/>
            <w:vAlign w:val="center"/>
          </w:tcPr>
          <w:p w14:paraId="695F9A13" w14:textId="77777777" w:rsidR="002600F3" w:rsidRDefault="002600F3" w:rsidP="00DA06F2">
            <w:pPr>
              <w:jc w:val="left"/>
              <w:rPr>
                <w:rFonts w:ascii="楷体_GB2312" w:eastAsia="楷体_GB2312"/>
                <w:sz w:val="32"/>
                <w:szCs w:val="32"/>
              </w:rPr>
            </w:pPr>
          </w:p>
        </w:tc>
      </w:tr>
      <w:tr w:rsidR="002600F3" w14:paraId="6232EC0A" w14:textId="77777777" w:rsidTr="002600F3">
        <w:trPr>
          <w:trHeight w:val="579"/>
        </w:trPr>
        <w:tc>
          <w:tcPr>
            <w:tcW w:w="4786" w:type="dxa"/>
            <w:gridSpan w:val="2"/>
            <w:vAlign w:val="center"/>
          </w:tcPr>
          <w:p w14:paraId="7D274661" w14:textId="77777777" w:rsidR="002600F3" w:rsidRDefault="002600F3" w:rsidP="00DA06F2">
            <w:pPr>
              <w:jc w:val="center"/>
              <w:rPr>
                <w:rFonts w:ascii="楷体_GB2312" w:eastAsia="楷体_GB2312"/>
                <w:sz w:val="32"/>
                <w:szCs w:val="32"/>
              </w:rPr>
            </w:pPr>
            <w:r w:rsidRPr="00A73A84">
              <w:rPr>
                <w:rFonts w:ascii="黑体" w:eastAsia="黑体" w:hAnsi="黑体" w:hint="eastAsia"/>
                <w:sz w:val="28"/>
                <w:szCs w:val="32"/>
              </w:rPr>
              <w:t>合计</w:t>
            </w:r>
          </w:p>
        </w:tc>
        <w:tc>
          <w:tcPr>
            <w:tcW w:w="2410" w:type="dxa"/>
            <w:vAlign w:val="center"/>
          </w:tcPr>
          <w:p w14:paraId="66C3EF7F" w14:textId="77777777" w:rsidR="002600F3" w:rsidRDefault="002600F3" w:rsidP="00342C1D">
            <w:pPr>
              <w:jc w:val="center"/>
              <w:rPr>
                <w:rFonts w:ascii="楷体_GB2312" w:eastAsia="楷体_GB2312"/>
                <w:sz w:val="32"/>
                <w:szCs w:val="32"/>
              </w:rPr>
            </w:pPr>
          </w:p>
        </w:tc>
        <w:tc>
          <w:tcPr>
            <w:tcW w:w="3402" w:type="dxa"/>
          </w:tcPr>
          <w:p w14:paraId="05C7C983" w14:textId="77777777" w:rsidR="002600F3" w:rsidRDefault="002600F3" w:rsidP="00342C1D">
            <w:pPr>
              <w:jc w:val="center"/>
              <w:rPr>
                <w:rFonts w:ascii="楷体_GB2312" w:eastAsia="楷体_GB2312"/>
                <w:sz w:val="32"/>
                <w:szCs w:val="32"/>
              </w:rPr>
            </w:pPr>
          </w:p>
        </w:tc>
        <w:tc>
          <w:tcPr>
            <w:tcW w:w="2126" w:type="dxa"/>
          </w:tcPr>
          <w:p w14:paraId="5C8A490E" w14:textId="77777777" w:rsidR="002600F3" w:rsidRDefault="00342C1D" w:rsidP="00342C1D">
            <w:pPr>
              <w:jc w:val="center"/>
              <w:rPr>
                <w:rFonts w:ascii="楷体_GB2312" w:eastAsia="楷体_GB2312"/>
                <w:sz w:val="32"/>
                <w:szCs w:val="32"/>
              </w:rPr>
            </w:pPr>
            <w:r>
              <w:rPr>
                <w:rFonts w:ascii="楷体_GB2312" w:eastAsia="楷体_GB2312" w:hint="eastAsia"/>
                <w:sz w:val="32"/>
                <w:szCs w:val="32"/>
              </w:rPr>
              <w:t>——</w:t>
            </w:r>
          </w:p>
        </w:tc>
        <w:tc>
          <w:tcPr>
            <w:tcW w:w="1204" w:type="dxa"/>
            <w:vAlign w:val="center"/>
          </w:tcPr>
          <w:p w14:paraId="40218D34" w14:textId="77777777" w:rsidR="002600F3" w:rsidRDefault="002600F3" w:rsidP="00DA06F2">
            <w:pPr>
              <w:jc w:val="left"/>
              <w:rPr>
                <w:rFonts w:ascii="楷体_GB2312" w:eastAsia="楷体_GB2312"/>
                <w:sz w:val="32"/>
                <w:szCs w:val="32"/>
              </w:rPr>
            </w:pPr>
          </w:p>
        </w:tc>
      </w:tr>
    </w:tbl>
    <w:p w14:paraId="569627E7" w14:textId="77777777" w:rsidR="006542DA" w:rsidRDefault="006542DA" w:rsidP="007C502B">
      <w:pPr>
        <w:rPr>
          <w:rFonts w:ascii="方正小标宋简体" w:eastAsia="方正小标宋简体" w:hAnsi="Times New Roman" w:cs="Times New Roman"/>
          <w:kern w:val="0"/>
          <w:sz w:val="20"/>
          <w:szCs w:val="32"/>
        </w:rPr>
      </w:pPr>
    </w:p>
    <w:p w14:paraId="5985B4D0" w14:textId="77777777" w:rsidR="00F16435" w:rsidRDefault="00F16435" w:rsidP="007C502B">
      <w:pPr>
        <w:rPr>
          <w:rFonts w:ascii="方正小标宋简体" w:eastAsia="方正小标宋简体" w:hAnsi="Times New Roman" w:cs="Times New Roman"/>
          <w:kern w:val="0"/>
          <w:sz w:val="20"/>
          <w:szCs w:val="32"/>
        </w:rPr>
        <w:sectPr w:rsidR="00F16435" w:rsidSect="00F91645">
          <w:pgSz w:w="16838" w:h="11906" w:orient="landscape"/>
          <w:pgMar w:top="1800" w:right="1440" w:bottom="1800" w:left="1440" w:header="851" w:footer="992" w:gutter="0"/>
          <w:cols w:space="425"/>
          <w:docGrid w:type="lines" w:linePitch="312"/>
        </w:sectPr>
      </w:pPr>
    </w:p>
    <w:p w14:paraId="79767EFA" w14:textId="77777777" w:rsidR="00F16435" w:rsidRPr="000A3E3B" w:rsidRDefault="000A3E3B" w:rsidP="007C502B">
      <w:pPr>
        <w:rPr>
          <w:rFonts w:ascii="仿宋_GB2312" w:eastAsia="仿宋_GB2312" w:hAnsi="Times New Roman" w:cs="Times New Roman"/>
          <w:kern w:val="0"/>
          <w:sz w:val="32"/>
          <w:szCs w:val="32"/>
        </w:rPr>
      </w:pPr>
      <w:r w:rsidRPr="000A3E3B">
        <w:rPr>
          <w:rFonts w:ascii="仿宋_GB2312" w:eastAsia="仿宋_GB2312" w:hAnsi="Times New Roman" w:cs="Times New Roman" w:hint="eastAsia"/>
          <w:kern w:val="0"/>
          <w:sz w:val="32"/>
          <w:szCs w:val="32"/>
        </w:rPr>
        <w:lastRenderedPageBreak/>
        <w:t>附件4</w:t>
      </w:r>
    </w:p>
    <w:p w14:paraId="51F240D8" w14:textId="77777777" w:rsidR="000A3E3B" w:rsidRPr="000A3E3B" w:rsidRDefault="000A3E3B" w:rsidP="000A3E3B">
      <w:pPr>
        <w:pStyle w:val="ac"/>
        <w:shd w:val="clear" w:color="auto" w:fill="FFFFFF"/>
        <w:spacing w:before="0" w:beforeAutospacing="0" w:after="0" w:afterAutospacing="0"/>
        <w:jc w:val="center"/>
        <w:rPr>
          <w:rStyle w:val="ad"/>
          <w:rFonts w:ascii="方正小标宋简体" w:eastAsia="方正小标宋简体" w:hAnsi="微软雅黑"/>
          <w:b w:val="0"/>
          <w:color w:val="000000"/>
          <w:sz w:val="44"/>
          <w:szCs w:val="44"/>
        </w:rPr>
      </w:pPr>
      <w:r w:rsidRPr="000A3E3B">
        <w:rPr>
          <w:rStyle w:val="ad"/>
          <w:rFonts w:ascii="方正小标宋简体" w:eastAsia="方正小标宋简体" w:hAnsi="微软雅黑" w:hint="eastAsia"/>
          <w:color w:val="000000"/>
          <w:sz w:val="44"/>
          <w:szCs w:val="44"/>
        </w:rPr>
        <w:t>江苏省科协青年科技人才托举工程</w:t>
      </w:r>
    </w:p>
    <w:p w14:paraId="55AE7A68" w14:textId="77777777" w:rsidR="000A3E3B" w:rsidRPr="000A3E3B" w:rsidRDefault="000A3E3B" w:rsidP="000A3E3B">
      <w:pPr>
        <w:pStyle w:val="ac"/>
        <w:shd w:val="clear" w:color="auto" w:fill="FFFFFF"/>
        <w:spacing w:before="0" w:beforeAutospacing="0" w:after="0" w:afterAutospacing="0"/>
        <w:jc w:val="center"/>
        <w:rPr>
          <w:rStyle w:val="ad"/>
          <w:rFonts w:ascii="方正小标宋简体" w:eastAsia="方正小标宋简体" w:hAnsi="微软雅黑"/>
          <w:b w:val="0"/>
          <w:color w:val="000000"/>
          <w:sz w:val="44"/>
          <w:szCs w:val="44"/>
        </w:rPr>
      </w:pPr>
      <w:r w:rsidRPr="000A3E3B">
        <w:rPr>
          <w:rStyle w:val="ad"/>
          <w:rFonts w:ascii="方正小标宋简体" w:eastAsia="方正小标宋简体" w:hAnsi="微软雅黑" w:hint="eastAsia"/>
          <w:color w:val="000000"/>
          <w:sz w:val="44"/>
          <w:szCs w:val="44"/>
        </w:rPr>
        <w:t>实施办法（修订）</w:t>
      </w:r>
    </w:p>
    <w:p w14:paraId="219ABCC1" w14:textId="77777777" w:rsidR="000A3E3B" w:rsidRPr="007B011B" w:rsidRDefault="000A3E3B" w:rsidP="000A3E3B">
      <w:pPr>
        <w:widowControl/>
        <w:spacing w:before="100" w:afterLines="50" w:after="156"/>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第一章  总 则</w:t>
      </w:r>
    </w:p>
    <w:p w14:paraId="4847EAD7"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第一条</w:t>
      </w:r>
      <w:r w:rsidRPr="007B011B">
        <w:rPr>
          <w:rFonts w:ascii="仿宋_GB2312" w:eastAsia="仿宋_GB2312" w:hAnsi="微软雅黑" w:cs="宋体" w:hint="eastAsia"/>
          <w:color w:val="000000"/>
          <w:kern w:val="0"/>
          <w:sz w:val="32"/>
          <w:szCs w:val="32"/>
        </w:rPr>
        <w:t xml:space="preserve">  为进一步规范江苏省科协青年科技人才托举工程（以下简称托举工程）的实施，鼓励支持省科协所属学会、协会、研究会（以下简称省级学会）、设区市科协探索创新青年科技人才选拔培养机制，发现和扶持有望成为未来科技领军人物的优秀青年人才，特制定本办法。</w:t>
      </w:r>
    </w:p>
    <w:p w14:paraId="0A0912D3" w14:textId="77777777" w:rsidR="000A3E3B" w:rsidRPr="007B011B" w:rsidRDefault="000A3E3B" w:rsidP="000A3E3B">
      <w:pPr>
        <w:widowControl/>
        <w:ind w:firstLineChars="200" w:firstLine="640"/>
        <w:rPr>
          <w:rFonts w:ascii="仿宋_GB2312" w:eastAsia="仿宋_GB2312" w:hAnsi="微软雅黑" w:cs="宋体"/>
          <w:kern w:val="0"/>
          <w:sz w:val="32"/>
          <w:szCs w:val="32"/>
        </w:rPr>
      </w:pPr>
      <w:r w:rsidRPr="007B011B">
        <w:rPr>
          <w:rFonts w:ascii="黑体" w:eastAsia="黑体" w:hAnsi="黑体" w:cs="宋体" w:hint="eastAsia"/>
          <w:color w:val="000000"/>
          <w:kern w:val="0"/>
          <w:sz w:val="32"/>
          <w:szCs w:val="32"/>
        </w:rPr>
        <w:t>第二条</w:t>
      </w:r>
      <w:r w:rsidRPr="007B011B">
        <w:rPr>
          <w:rFonts w:ascii="仿宋_GB2312" w:eastAsia="仿宋_GB2312" w:hAnsi="微软雅黑" w:cs="宋体" w:hint="eastAsia"/>
          <w:color w:val="000000"/>
          <w:kern w:val="0"/>
          <w:sz w:val="32"/>
          <w:szCs w:val="32"/>
        </w:rPr>
        <w:t>  </w:t>
      </w:r>
      <w:r w:rsidRPr="007B011B">
        <w:rPr>
          <w:rFonts w:ascii="仿宋_GB2312" w:eastAsia="仿宋_GB2312" w:hAnsi="微软雅黑" w:cs="宋体" w:hint="eastAsia"/>
          <w:color w:val="000000"/>
          <w:kern w:val="0"/>
          <w:sz w:val="32"/>
          <w:szCs w:val="32"/>
        </w:rPr>
        <w:t xml:space="preserve"> 托举工程旨在深入学习贯彻习近平新时代中国特色社会主义思想，落实中央和省委人才工作会议精神，充分发挥科协组织对青年科技人才的培育作用，联合青年科技工作者所在单位，在全省范围内选拔和培养一批崭露头角、具有较强创新潜力的优秀青年科技人才，支持他们在创造力“黄金期”潜心研究、深入探索，尽快成长为高层次科技创新人才</w:t>
      </w:r>
      <w:r w:rsidRPr="007B011B">
        <w:rPr>
          <w:rFonts w:ascii="仿宋_GB2312" w:eastAsia="仿宋_GB2312" w:hAnsi="微软雅黑" w:cs="宋体" w:hint="eastAsia"/>
          <w:kern w:val="0"/>
          <w:sz w:val="32"/>
          <w:szCs w:val="32"/>
        </w:rPr>
        <w:t>的储备力量。</w:t>
      </w:r>
    </w:p>
    <w:p w14:paraId="1923DE87" w14:textId="77777777" w:rsidR="000A3E3B" w:rsidRPr="007B011B" w:rsidRDefault="000A3E3B" w:rsidP="000A3E3B">
      <w:pPr>
        <w:widowControl/>
        <w:ind w:firstLineChars="200" w:firstLine="640"/>
        <w:rPr>
          <w:rFonts w:ascii="Times New Roman" w:eastAsia="仿宋_GB2312" w:hAnsi="Times New Roman" w:cs="Times New Roman"/>
          <w:color w:val="000000"/>
          <w:kern w:val="0"/>
          <w:sz w:val="32"/>
          <w:szCs w:val="32"/>
        </w:rPr>
      </w:pPr>
      <w:r w:rsidRPr="007B011B">
        <w:rPr>
          <w:rFonts w:ascii="黑体" w:eastAsia="黑体" w:hAnsi="黑体" w:cs="宋体" w:hint="eastAsia"/>
          <w:kern w:val="0"/>
          <w:sz w:val="32"/>
          <w:szCs w:val="32"/>
        </w:rPr>
        <w:t>第三条</w:t>
      </w:r>
      <w:r w:rsidRPr="007B011B">
        <w:rPr>
          <w:rFonts w:ascii="仿宋_GB2312" w:eastAsia="仿宋_GB2312" w:hAnsi="微软雅黑" w:cs="宋体" w:hint="eastAsia"/>
          <w:kern w:val="0"/>
          <w:sz w:val="32"/>
          <w:szCs w:val="32"/>
        </w:rPr>
        <w:t xml:space="preserve"> </w:t>
      </w:r>
      <w:r w:rsidRPr="007B011B">
        <w:rPr>
          <w:rFonts w:ascii="Times New Roman" w:eastAsia="仿宋_GB2312" w:hAnsi="Times New Roman" w:cs="Times New Roman"/>
          <w:kern w:val="0"/>
          <w:sz w:val="32"/>
          <w:szCs w:val="32"/>
        </w:rPr>
        <w:t xml:space="preserve"> </w:t>
      </w:r>
      <w:r w:rsidRPr="007B011B">
        <w:rPr>
          <w:rFonts w:ascii="仿宋_GB2312" w:eastAsia="仿宋_GB2312" w:hAnsi="微软雅黑" w:cs="宋体"/>
          <w:color w:val="000000"/>
          <w:kern w:val="0"/>
          <w:sz w:val="32"/>
          <w:szCs w:val="32"/>
        </w:rPr>
        <w:t>托举工程</w:t>
      </w:r>
      <w:r w:rsidRPr="007B011B">
        <w:rPr>
          <w:rFonts w:ascii="仿宋_GB2312" w:eastAsia="仿宋_GB2312" w:hAnsi="微软雅黑" w:cs="宋体" w:hint="eastAsia"/>
          <w:color w:val="000000"/>
          <w:kern w:val="0"/>
          <w:sz w:val="32"/>
          <w:szCs w:val="32"/>
        </w:rPr>
        <w:t>分为省科协资金资助、省级学会资金资助、设区市科协资金资助，</w:t>
      </w:r>
      <w:r w:rsidRPr="007B011B">
        <w:rPr>
          <w:rFonts w:ascii="Times New Roman" w:eastAsia="仿宋_GB2312" w:hAnsi="Times New Roman" w:cs="Times New Roman"/>
          <w:kern w:val="0"/>
          <w:sz w:val="32"/>
          <w:szCs w:val="32"/>
        </w:rPr>
        <w:t>每人资助</w:t>
      </w:r>
      <w:r w:rsidRPr="007B011B">
        <w:rPr>
          <w:rFonts w:ascii="Times New Roman" w:eastAsia="仿宋_GB2312" w:hAnsi="Times New Roman" w:cs="Times New Roman" w:hint="eastAsia"/>
          <w:kern w:val="0"/>
          <w:sz w:val="32"/>
          <w:szCs w:val="32"/>
        </w:rPr>
        <w:t>2</w:t>
      </w:r>
      <w:r w:rsidRPr="007B011B">
        <w:rPr>
          <w:rFonts w:ascii="Times New Roman" w:eastAsia="仿宋_GB2312" w:hAnsi="Times New Roman" w:cs="Times New Roman" w:hint="eastAsia"/>
          <w:kern w:val="0"/>
          <w:sz w:val="32"/>
          <w:szCs w:val="32"/>
        </w:rPr>
        <w:t>—</w:t>
      </w:r>
      <w:r w:rsidRPr="007B011B">
        <w:rPr>
          <w:rFonts w:ascii="Times New Roman" w:eastAsia="仿宋_GB2312" w:hAnsi="Times New Roman" w:cs="Times New Roman"/>
          <w:kern w:val="0"/>
          <w:sz w:val="32"/>
          <w:szCs w:val="32"/>
        </w:rPr>
        <w:t>5</w:t>
      </w:r>
      <w:r w:rsidRPr="007B011B">
        <w:rPr>
          <w:rFonts w:ascii="Times New Roman" w:eastAsia="仿宋_GB2312" w:hAnsi="Times New Roman" w:cs="Times New Roman"/>
          <w:kern w:val="0"/>
          <w:sz w:val="32"/>
          <w:szCs w:val="32"/>
        </w:rPr>
        <w:t>万元，实施周期</w:t>
      </w:r>
      <w:r w:rsidRPr="007B011B">
        <w:rPr>
          <w:rFonts w:ascii="Times New Roman" w:eastAsia="仿宋_GB2312" w:hAnsi="Times New Roman" w:cs="Times New Roman"/>
          <w:kern w:val="0"/>
          <w:sz w:val="32"/>
          <w:szCs w:val="32"/>
        </w:rPr>
        <w:t>2</w:t>
      </w:r>
      <w:r w:rsidRPr="007B011B">
        <w:rPr>
          <w:rFonts w:ascii="Times New Roman" w:eastAsia="仿宋_GB2312" w:hAnsi="Times New Roman" w:cs="Times New Roman"/>
          <w:kern w:val="0"/>
          <w:sz w:val="32"/>
          <w:szCs w:val="32"/>
        </w:rPr>
        <w:t>年。</w:t>
      </w:r>
    </w:p>
    <w:p w14:paraId="101CAB86"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第四条 </w:t>
      </w:r>
      <w:r w:rsidRPr="007B011B">
        <w:rPr>
          <w:rFonts w:ascii="仿宋_GB2312" w:eastAsia="仿宋_GB2312" w:hAnsi="微软雅黑" w:cs="宋体" w:hint="eastAsia"/>
          <w:color w:val="000000"/>
          <w:kern w:val="0"/>
          <w:sz w:val="32"/>
          <w:szCs w:val="32"/>
        </w:rPr>
        <w:t>坚持同行专家评议。</w:t>
      </w:r>
      <w:r w:rsidRPr="007B011B">
        <w:rPr>
          <w:rFonts w:ascii="仿宋_GB2312" w:eastAsia="仿宋_GB2312" w:hAnsi="微软雅黑" w:cs="宋体"/>
          <w:color w:val="000000"/>
          <w:kern w:val="0"/>
          <w:sz w:val="32"/>
          <w:szCs w:val="32"/>
        </w:rPr>
        <w:t>每位</w:t>
      </w:r>
      <w:r w:rsidRPr="007B011B">
        <w:rPr>
          <w:rFonts w:ascii="仿宋_GB2312" w:eastAsia="仿宋_GB2312" w:hAnsi="微软雅黑" w:cs="宋体" w:hint="eastAsia"/>
          <w:color w:val="000000"/>
          <w:kern w:val="0"/>
          <w:sz w:val="32"/>
          <w:szCs w:val="32"/>
        </w:rPr>
        <w:t>资助</w:t>
      </w:r>
      <w:r w:rsidRPr="007B011B">
        <w:rPr>
          <w:rFonts w:ascii="仿宋_GB2312" w:eastAsia="仿宋_GB2312" w:hAnsi="微软雅黑" w:cs="宋体"/>
          <w:color w:val="000000"/>
          <w:kern w:val="0"/>
          <w:sz w:val="32"/>
          <w:szCs w:val="32"/>
        </w:rPr>
        <w:t>对象</w:t>
      </w:r>
      <w:proofErr w:type="gramStart"/>
      <w:r w:rsidRPr="007B011B">
        <w:rPr>
          <w:rFonts w:ascii="仿宋_GB2312" w:eastAsia="仿宋_GB2312" w:hAnsi="微软雅黑" w:cs="宋体"/>
          <w:color w:val="000000"/>
          <w:kern w:val="0"/>
          <w:sz w:val="32"/>
          <w:szCs w:val="32"/>
        </w:rPr>
        <w:t>至少经</w:t>
      </w:r>
      <w:proofErr w:type="gramEnd"/>
      <w:r w:rsidRPr="007B011B">
        <w:rPr>
          <w:rFonts w:ascii="仿宋_GB2312" w:eastAsia="仿宋_GB2312" w:hAnsi="微软雅黑" w:cs="宋体" w:hint="eastAsia"/>
          <w:color w:val="000000"/>
          <w:kern w:val="0"/>
          <w:sz w:val="32"/>
          <w:szCs w:val="32"/>
        </w:rPr>
        <w:t>2</w:t>
      </w:r>
      <w:r w:rsidRPr="007B011B">
        <w:rPr>
          <w:rFonts w:ascii="仿宋_GB2312" w:eastAsia="仿宋_GB2312" w:hAnsi="微软雅黑" w:cs="宋体"/>
          <w:color w:val="000000"/>
          <w:kern w:val="0"/>
          <w:sz w:val="32"/>
          <w:szCs w:val="32"/>
        </w:rPr>
        <w:t>位同行专家评议并推</w:t>
      </w:r>
      <w:r w:rsidRPr="007B011B">
        <w:rPr>
          <w:rFonts w:ascii="Times New Roman" w:eastAsia="仿宋_GB2312" w:hAnsi="Times New Roman" w:cs="Times New Roman"/>
          <w:color w:val="000000"/>
          <w:kern w:val="0"/>
          <w:sz w:val="32"/>
          <w:szCs w:val="32"/>
        </w:rPr>
        <w:t>荐</w:t>
      </w:r>
      <w:r w:rsidRPr="007B011B">
        <w:rPr>
          <w:rFonts w:ascii="仿宋_GB2312" w:eastAsia="仿宋_GB2312" w:hAnsi="微软雅黑" w:cs="宋体" w:hint="eastAsia"/>
          <w:color w:val="000000"/>
          <w:kern w:val="0"/>
          <w:sz w:val="32"/>
          <w:szCs w:val="32"/>
        </w:rPr>
        <w:t>。</w:t>
      </w:r>
    </w:p>
    <w:p w14:paraId="36ECFC49"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lastRenderedPageBreak/>
        <w:t>第五条</w:t>
      </w:r>
      <w:r w:rsidRPr="007B011B">
        <w:rPr>
          <w:rFonts w:ascii="宋体" w:eastAsia="宋体" w:hAnsi="宋体" w:cs="宋体" w:hint="eastAsia"/>
          <w:color w:val="000000"/>
          <w:kern w:val="0"/>
          <w:sz w:val="32"/>
          <w:szCs w:val="32"/>
        </w:rPr>
        <w:t> </w:t>
      </w:r>
      <w:r w:rsidRPr="007B011B">
        <w:rPr>
          <w:rFonts w:ascii="仿宋_GB2312" w:eastAsia="仿宋_GB2312" w:hAnsi="微软雅黑" w:cs="宋体" w:hint="eastAsia"/>
          <w:color w:val="000000"/>
          <w:kern w:val="0"/>
          <w:sz w:val="32"/>
          <w:szCs w:val="32"/>
        </w:rPr>
        <w:t>坚持大平台培养。充分依托学术交流平台、科技创新平台、国际合作平台、职业发展平台和跟踪服务平台，为资助对象成长成才创造条件。</w:t>
      </w:r>
    </w:p>
    <w:p w14:paraId="3C9756BC"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 xml:space="preserve">第六条  </w:t>
      </w:r>
      <w:r w:rsidRPr="007B011B">
        <w:rPr>
          <w:rFonts w:ascii="仿宋_GB2312" w:eastAsia="仿宋_GB2312" w:hAnsi="微软雅黑" w:cs="宋体" w:hint="eastAsia"/>
          <w:color w:val="000000"/>
          <w:kern w:val="0"/>
          <w:sz w:val="32"/>
          <w:szCs w:val="32"/>
        </w:rPr>
        <w:t>坚持精准托举。主要资助有基础有潜质的基层一线优秀青年科技工作者。</w:t>
      </w:r>
    </w:p>
    <w:p w14:paraId="14E73873"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 xml:space="preserve">第七条  </w:t>
      </w:r>
      <w:r w:rsidRPr="007B011B">
        <w:rPr>
          <w:rFonts w:ascii="仿宋_GB2312" w:eastAsia="仿宋_GB2312" w:hAnsi="微软雅黑" w:cs="宋体" w:hint="eastAsia"/>
          <w:color w:val="000000"/>
          <w:kern w:val="0"/>
          <w:sz w:val="32"/>
          <w:szCs w:val="32"/>
        </w:rPr>
        <w:t>坚持服务江苏发展。加强与科技前沿、与国家和省内重大需求相结合，加强产业人才需求预测，加快培育重点产业、重点领域和战略性新兴产业人才。</w:t>
      </w:r>
    </w:p>
    <w:p w14:paraId="056D5891" w14:textId="77777777" w:rsidR="000A3E3B" w:rsidRPr="007B011B" w:rsidRDefault="000A3E3B" w:rsidP="000A3E3B">
      <w:pPr>
        <w:widowControl/>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第二章  实施条件</w:t>
      </w:r>
    </w:p>
    <w:p w14:paraId="4EEB5C69"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 </w:t>
      </w:r>
      <w:r w:rsidRPr="007B011B">
        <w:rPr>
          <w:rFonts w:ascii="黑体" w:eastAsia="黑体" w:hAnsi="黑体" w:cs="宋体" w:hint="eastAsia"/>
          <w:color w:val="000000"/>
          <w:kern w:val="0"/>
          <w:sz w:val="32"/>
          <w:szCs w:val="32"/>
        </w:rPr>
        <w:t>第八条</w:t>
      </w:r>
      <w:r w:rsidRPr="007B011B">
        <w:rPr>
          <w:rFonts w:ascii="仿宋_GB2312" w:eastAsia="仿宋_GB2312" w:hAnsi="微软雅黑" w:cs="宋体" w:hint="eastAsia"/>
          <w:color w:val="000000"/>
          <w:kern w:val="0"/>
          <w:sz w:val="32"/>
          <w:szCs w:val="32"/>
        </w:rPr>
        <w:t xml:space="preserve">  省科协、省级学会、设区市科协承担托举工程，应当具备以下基础与条件：</w:t>
      </w:r>
    </w:p>
    <w:p w14:paraId="364508A7"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（一）有工作方案。包括资助对象名额、形式审查、专家评审、组织公示等。</w:t>
      </w:r>
    </w:p>
    <w:p w14:paraId="1169C6B6"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（二）有经费保障。须为托举工程设立或自筹相应的资助经费，确保顺利实施。</w:t>
      </w:r>
    </w:p>
    <w:p w14:paraId="21F8F801"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（三）有组织基础。内部治理规范，历年的托举工程实施情况良好。</w:t>
      </w:r>
      <w:r w:rsidRPr="007B011B">
        <w:rPr>
          <w:rFonts w:ascii="仿宋_GB2312" w:eastAsia="仿宋_GB2312" w:hAnsi="微软雅黑" w:cs="宋体"/>
          <w:color w:val="000000"/>
          <w:kern w:val="0"/>
          <w:sz w:val="32"/>
          <w:szCs w:val="32"/>
        </w:rPr>
        <w:t>有以下情况的无</w:t>
      </w:r>
      <w:r w:rsidRPr="007B011B">
        <w:rPr>
          <w:rFonts w:ascii="仿宋_GB2312" w:eastAsia="仿宋_GB2312" w:hAnsi="微软雅黑" w:cs="宋体" w:hint="eastAsia"/>
          <w:color w:val="000000"/>
          <w:kern w:val="0"/>
          <w:sz w:val="32"/>
          <w:szCs w:val="32"/>
        </w:rPr>
        <w:t>申报</w:t>
      </w:r>
      <w:r w:rsidRPr="007B011B">
        <w:rPr>
          <w:rFonts w:ascii="仿宋_GB2312" w:eastAsia="仿宋_GB2312" w:hAnsi="微软雅黑" w:cs="宋体"/>
          <w:color w:val="000000"/>
          <w:kern w:val="0"/>
          <w:sz w:val="32"/>
          <w:szCs w:val="32"/>
        </w:rPr>
        <w:t>资格：年检结论最近一次为</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不合格</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或最近两年连续为</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基本合格</w:t>
      </w:r>
      <w:r w:rsidRPr="007B011B">
        <w:rPr>
          <w:rFonts w:ascii="仿宋_GB2312" w:eastAsia="仿宋_GB2312" w:hAnsi="微软雅黑" w:cs="宋体" w:hint="eastAsia"/>
          <w:color w:val="000000"/>
          <w:kern w:val="0"/>
          <w:sz w:val="32"/>
          <w:szCs w:val="32"/>
        </w:rPr>
        <w:t>”</w:t>
      </w:r>
      <w:r w:rsidRPr="007B011B">
        <w:rPr>
          <w:rFonts w:ascii="仿宋_GB2312" w:eastAsia="仿宋_GB2312" w:hAnsi="微软雅黑" w:cs="宋体"/>
          <w:color w:val="000000"/>
          <w:kern w:val="0"/>
          <w:sz w:val="32"/>
          <w:szCs w:val="32"/>
        </w:rPr>
        <w:t>的</w:t>
      </w:r>
      <w:r w:rsidRPr="007B011B">
        <w:rPr>
          <w:rFonts w:ascii="仿宋_GB2312" w:eastAsia="仿宋_GB2312" w:hAnsi="微软雅黑" w:cs="宋体" w:hint="eastAsia"/>
          <w:color w:val="000000"/>
          <w:kern w:val="0"/>
          <w:sz w:val="32"/>
          <w:szCs w:val="32"/>
        </w:rPr>
        <w:t>省</w:t>
      </w:r>
      <w:r w:rsidRPr="007B011B">
        <w:rPr>
          <w:rFonts w:ascii="仿宋_GB2312" w:eastAsia="仿宋_GB2312" w:hAnsi="微软雅黑" w:cs="宋体"/>
          <w:color w:val="000000"/>
          <w:kern w:val="0"/>
          <w:sz w:val="32"/>
          <w:szCs w:val="32"/>
        </w:rPr>
        <w:t>级学会；前期执行过程中遴选</w:t>
      </w:r>
      <w:r w:rsidRPr="007B011B">
        <w:rPr>
          <w:rFonts w:ascii="仿宋_GB2312" w:eastAsia="仿宋_GB2312" w:hAnsi="微软雅黑" w:cs="宋体" w:hint="eastAsia"/>
          <w:color w:val="000000"/>
          <w:kern w:val="0"/>
          <w:sz w:val="32"/>
          <w:szCs w:val="32"/>
        </w:rPr>
        <w:t>程序</w:t>
      </w:r>
      <w:r w:rsidRPr="007B011B">
        <w:rPr>
          <w:rFonts w:ascii="仿宋_GB2312" w:eastAsia="仿宋_GB2312" w:hAnsi="微软雅黑" w:cs="宋体"/>
          <w:color w:val="000000"/>
          <w:kern w:val="0"/>
          <w:sz w:val="32"/>
          <w:szCs w:val="32"/>
        </w:rPr>
        <w:t>违规、经费使用违规的</w:t>
      </w:r>
      <w:r w:rsidRPr="007B011B">
        <w:rPr>
          <w:rFonts w:ascii="仿宋_GB2312" w:eastAsia="仿宋_GB2312" w:hAnsi="微软雅黑" w:cs="宋体" w:hint="eastAsia"/>
          <w:color w:val="000000"/>
          <w:kern w:val="0"/>
          <w:sz w:val="32"/>
          <w:szCs w:val="32"/>
        </w:rPr>
        <w:t>学</w:t>
      </w:r>
      <w:r w:rsidRPr="007B011B">
        <w:rPr>
          <w:rFonts w:ascii="仿宋_GB2312" w:eastAsia="仿宋_GB2312" w:hAnsi="微软雅黑" w:cs="宋体"/>
          <w:color w:val="000000"/>
          <w:kern w:val="0"/>
          <w:sz w:val="32"/>
          <w:szCs w:val="32"/>
        </w:rPr>
        <w:t>会。</w:t>
      </w:r>
    </w:p>
    <w:p w14:paraId="674F0791"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 xml:space="preserve">第九条  </w:t>
      </w:r>
      <w:r w:rsidRPr="007B011B">
        <w:rPr>
          <w:rFonts w:ascii="仿宋_GB2312" w:eastAsia="仿宋_GB2312" w:hAnsi="微软雅黑" w:cs="宋体" w:hint="eastAsia"/>
          <w:color w:val="000000"/>
          <w:kern w:val="0"/>
          <w:sz w:val="32"/>
          <w:szCs w:val="32"/>
        </w:rPr>
        <w:t>资助对象所在单位</w:t>
      </w:r>
      <w:r w:rsidRPr="007B011B">
        <w:rPr>
          <w:rFonts w:eastAsia="仿宋_GB2312" w:hint="eastAsia"/>
          <w:color w:val="000000"/>
          <w:sz w:val="32"/>
          <w:szCs w:val="32"/>
        </w:rPr>
        <w:t>应提供以下基本条件：</w:t>
      </w:r>
    </w:p>
    <w:p w14:paraId="5DE23145"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lastRenderedPageBreak/>
        <w:t>（一）培养方案。包括培养工作组织机构、培养目标、培养工作计划、经费使用计划等。</w:t>
      </w:r>
    </w:p>
    <w:p w14:paraId="49891DF9"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（二）专家团队。团队成员由相同专业领域内的学术权威专家组成，对资助对象的学术成长与发展路径进行指导。</w:t>
      </w:r>
    </w:p>
    <w:p w14:paraId="2C4FC79A"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（三）支撑平台。包括学术交流平台、科技创新平台、国际合作平台、职业发展平台和跟踪服务平台等，应符合资助对象成长成才需求。</w:t>
      </w:r>
    </w:p>
    <w:p w14:paraId="0BA9393D" w14:textId="77777777" w:rsidR="000A3E3B" w:rsidRPr="007B011B" w:rsidRDefault="000A3E3B" w:rsidP="000A3E3B">
      <w:pPr>
        <w:widowControl/>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（四）工作基础。具备支持青年科技人才发展的学科优势、专家优势、资源优势和组织优势，在人才举荐、培养、评价以及经费管理使用等方面应具有良好的工作基础和组织实施能力。</w:t>
      </w:r>
    </w:p>
    <w:p w14:paraId="760587EA" w14:textId="77777777" w:rsidR="000A3E3B" w:rsidRPr="007B011B" w:rsidRDefault="000A3E3B" w:rsidP="000A3E3B">
      <w:pPr>
        <w:widowControl/>
        <w:ind w:firstLineChars="200" w:firstLine="640"/>
        <w:rPr>
          <w:rFonts w:eastAsia="仿宋_GB2312"/>
          <w:color w:val="000000"/>
          <w:sz w:val="32"/>
          <w:szCs w:val="32"/>
        </w:rPr>
      </w:pPr>
      <w:r w:rsidRPr="007B011B">
        <w:rPr>
          <w:rFonts w:ascii="黑体" w:eastAsia="黑体" w:hAnsi="黑体" w:cs="宋体" w:hint="eastAsia"/>
          <w:color w:val="000000"/>
          <w:kern w:val="0"/>
          <w:sz w:val="32"/>
          <w:szCs w:val="32"/>
        </w:rPr>
        <w:t xml:space="preserve">第十条  </w:t>
      </w:r>
      <w:r w:rsidRPr="007B011B">
        <w:rPr>
          <w:rFonts w:eastAsia="仿宋_GB2312" w:hint="eastAsia"/>
          <w:color w:val="000000"/>
          <w:sz w:val="32"/>
          <w:szCs w:val="32"/>
        </w:rPr>
        <w:t>资助对象应具备以下条件：</w:t>
      </w:r>
    </w:p>
    <w:p w14:paraId="4D3C0309"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（一）热爱祖国，拥护中国共产党，积极</w:t>
      </w:r>
      <w:proofErr w:type="gramStart"/>
      <w:r w:rsidRPr="007B011B">
        <w:rPr>
          <w:rFonts w:eastAsia="仿宋_GB2312" w:hint="eastAsia"/>
          <w:color w:val="000000"/>
          <w:sz w:val="32"/>
          <w:szCs w:val="32"/>
        </w:rPr>
        <w:t>践行</w:t>
      </w:r>
      <w:proofErr w:type="gramEnd"/>
      <w:r w:rsidRPr="007B011B">
        <w:rPr>
          <w:rFonts w:eastAsia="仿宋_GB2312" w:hint="eastAsia"/>
          <w:color w:val="000000"/>
          <w:sz w:val="32"/>
          <w:szCs w:val="32"/>
        </w:rPr>
        <w:t>社会主义核心价值观，具有创新、求实、协作、奉献的科学精神和优秀的学风、学术道德；</w:t>
      </w:r>
    </w:p>
    <w:p w14:paraId="124D40D2"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（二）省、市、县（市、区）科协所属学会、企业科协的会员；</w:t>
      </w:r>
    </w:p>
    <w:p w14:paraId="38BC75E2" w14:textId="77777777" w:rsidR="000A3E3B" w:rsidRPr="007B011B" w:rsidRDefault="000A3E3B" w:rsidP="000A3E3B">
      <w:pPr>
        <w:ind w:firstLineChars="200" w:firstLine="640"/>
        <w:rPr>
          <w:rFonts w:ascii="Times New Roman" w:eastAsia="仿宋_GB2312" w:hAnsi="Times New Roman" w:cs="Times New Roman"/>
          <w:color w:val="000000"/>
          <w:sz w:val="32"/>
          <w:szCs w:val="32"/>
        </w:rPr>
      </w:pPr>
      <w:r w:rsidRPr="007B011B">
        <w:rPr>
          <w:rFonts w:eastAsia="仿宋_GB2312" w:hint="eastAsia"/>
          <w:color w:val="000000"/>
          <w:sz w:val="32"/>
          <w:szCs w:val="32"/>
        </w:rPr>
        <w:t>（三）</w:t>
      </w:r>
      <w:r w:rsidRPr="007B011B">
        <w:rPr>
          <w:rFonts w:ascii="Times New Roman" w:eastAsia="仿宋_GB2312" w:hAnsi="Times New Roman" w:cs="Times New Roman"/>
          <w:color w:val="000000"/>
          <w:sz w:val="32"/>
          <w:szCs w:val="32"/>
        </w:rPr>
        <w:t>年龄在</w:t>
      </w:r>
      <w:r w:rsidRPr="007B011B">
        <w:rPr>
          <w:rFonts w:ascii="Times New Roman" w:eastAsia="仿宋_GB2312" w:hAnsi="Times New Roman" w:cs="Times New Roman"/>
          <w:color w:val="000000"/>
          <w:sz w:val="32"/>
          <w:szCs w:val="32"/>
        </w:rPr>
        <w:t>35</w:t>
      </w:r>
      <w:r w:rsidRPr="007B011B">
        <w:rPr>
          <w:rFonts w:ascii="Times New Roman" w:eastAsia="仿宋_GB2312" w:hAnsi="Times New Roman" w:cs="Times New Roman"/>
          <w:color w:val="000000"/>
          <w:sz w:val="32"/>
          <w:szCs w:val="32"/>
        </w:rPr>
        <w:t>岁以下；</w:t>
      </w:r>
    </w:p>
    <w:p w14:paraId="31031E6B" w14:textId="77777777" w:rsidR="000A3E3B" w:rsidRPr="007B011B" w:rsidRDefault="000A3E3B" w:rsidP="000A3E3B">
      <w:pPr>
        <w:autoSpaceDE w:val="0"/>
        <w:autoSpaceDN w:val="0"/>
        <w:adjustRightInd w:val="0"/>
        <w:ind w:firstLineChars="200" w:firstLine="640"/>
        <w:jc w:val="left"/>
        <w:rPr>
          <w:rFonts w:eastAsia="仿宋_GB2312"/>
          <w:sz w:val="32"/>
          <w:szCs w:val="32"/>
        </w:rPr>
      </w:pPr>
      <w:r w:rsidRPr="007B011B">
        <w:rPr>
          <w:rFonts w:eastAsia="仿宋_GB2312" w:hint="eastAsia"/>
          <w:color w:val="000000"/>
          <w:sz w:val="32"/>
          <w:szCs w:val="32"/>
        </w:rPr>
        <w:t>（四）</w:t>
      </w:r>
      <w:r w:rsidRPr="007B011B">
        <w:rPr>
          <w:rFonts w:eastAsia="仿宋_GB2312" w:hint="eastAsia"/>
          <w:sz w:val="32"/>
          <w:szCs w:val="32"/>
        </w:rPr>
        <w:t>自然科学</w:t>
      </w:r>
      <w:r w:rsidRPr="007B011B">
        <w:rPr>
          <w:rFonts w:eastAsia="仿宋_GB2312"/>
          <w:sz w:val="32"/>
          <w:szCs w:val="32"/>
        </w:rPr>
        <w:t>类、工程</w:t>
      </w:r>
      <w:r w:rsidRPr="007B011B">
        <w:rPr>
          <w:rFonts w:ascii="仿宋_GB2312" w:eastAsia="仿宋_GB2312" w:cs="仿宋_GB2312" w:hint="eastAsia"/>
          <w:kern w:val="0"/>
          <w:sz w:val="32"/>
          <w:szCs w:val="32"/>
        </w:rPr>
        <w:t>与技术科学类、农业科学类、医学科学类及交叉学科的青年科技工作者；</w:t>
      </w:r>
    </w:p>
    <w:p w14:paraId="5FB2B501" w14:textId="77777777" w:rsidR="000A3E3B" w:rsidRPr="007B011B" w:rsidRDefault="000A3E3B" w:rsidP="000A3E3B">
      <w:pPr>
        <w:ind w:firstLineChars="200" w:firstLine="640"/>
        <w:rPr>
          <w:rFonts w:eastAsia="仿宋_GB2312"/>
          <w:sz w:val="32"/>
          <w:szCs w:val="32"/>
        </w:rPr>
      </w:pPr>
      <w:r w:rsidRPr="007B011B">
        <w:rPr>
          <w:rFonts w:eastAsia="仿宋_GB2312" w:hint="eastAsia"/>
          <w:sz w:val="32"/>
          <w:szCs w:val="32"/>
        </w:rPr>
        <w:t>（五）具有较好的理论基础、较强的创新能力、良好的科研潜质，学术技术水平在省内同行中具备一定优势；</w:t>
      </w:r>
      <w:r w:rsidRPr="007B011B">
        <w:rPr>
          <w:rFonts w:eastAsia="仿宋_GB2312"/>
          <w:sz w:val="32"/>
          <w:szCs w:val="32"/>
        </w:rPr>
        <w:t xml:space="preserve"> </w:t>
      </w:r>
    </w:p>
    <w:p w14:paraId="65D6C1CD" w14:textId="77777777" w:rsidR="000A3E3B" w:rsidRPr="007B011B" w:rsidRDefault="000A3E3B" w:rsidP="000A3E3B">
      <w:pPr>
        <w:ind w:firstLineChars="200" w:firstLine="640"/>
        <w:rPr>
          <w:rFonts w:eastAsia="仿宋_GB2312"/>
          <w:sz w:val="32"/>
          <w:szCs w:val="32"/>
        </w:rPr>
      </w:pPr>
      <w:r w:rsidRPr="007B011B">
        <w:rPr>
          <w:rFonts w:eastAsia="仿宋_GB2312" w:hint="eastAsia"/>
          <w:sz w:val="32"/>
          <w:szCs w:val="32"/>
        </w:rPr>
        <w:lastRenderedPageBreak/>
        <w:t>（六）曾入选过本托举工程，已经入选国家或省级人才培养工程（计划）并获得资金资助的青年科技人才一般不作为资助对象人选。</w:t>
      </w:r>
    </w:p>
    <w:p w14:paraId="7AD5B886" w14:textId="77777777" w:rsidR="000A3E3B" w:rsidRPr="007B011B" w:rsidRDefault="000A3E3B" w:rsidP="000A3E3B">
      <w:pPr>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第三章  任务分工</w:t>
      </w:r>
    </w:p>
    <w:p w14:paraId="7414F1D3"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s="宋体" w:hint="eastAsia"/>
          <w:color w:val="000000"/>
          <w:kern w:val="0"/>
          <w:sz w:val="32"/>
          <w:szCs w:val="32"/>
        </w:rPr>
        <w:t xml:space="preserve">第十一条  </w:t>
      </w:r>
      <w:r w:rsidRPr="007B011B">
        <w:rPr>
          <w:rFonts w:eastAsia="仿宋_GB2312" w:hint="eastAsia"/>
          <w:color w:val="000000"/>
          <w:sz w:val="32"/>
          <w:szCs w:val="32"/>
        </w:rPr>
        <w:t>省科协主要任务：</w:t>
      </w:r>
    </w:p>
    <w:p w14:paraId="628E2350"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（一）统筹协调托举工程的规划安排；</w:t>
      </w:r>
    </w:p>
    <w:p w14:paraId="01ED910D"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（二）审核省级学会、设区市科协的实施方案；</w:t>
      </w:r>
      <w:r w:rsidRPr="007B011B">
        <w:rPr>
          <w:rFonts w:eastAsia="仿宋_GB2312" w:hint="eastAsia"/>
          <w:color w:val="000000"/>
          <w:sz w:val="32"/>
          <w:szCs w:val="32"/>
        </w:rPr>
        <w:t xml:space="preserve"> </w:t>
      </w:r>
    </w:p>
    <w:p w14:paraId="11E26329"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（三）发布托举工程资助</w:t>
      </w:r>
      <w:r w:rsidRPr="007B011B">
        <w:rPr>
          <w:rFonts w:eastAsia="仿宋_GB2312"/>
          <w:color w:val="000000"/>
          <w:sz w:val="32"/>
          <w:szCs w:val="32"/>
        </w:rPr>
        <w:t>对象</w:t>
      </w:r>
      <w:r w:rsidRPr="007B011B">
        <w:rPr>
          <w:rFonts w:eastAsia="仿宋_GB2312" w:hint="eastAsia"/>
          <w:color w:val="000000"/>
          <w:sz w:val="32"/>
          <w:szCs w:val="32"/>
        </w:rPr>
        <w:t>申报通知；</w:t>
      </w:r>
    </w:p>
    <w:p w14:paraId="3502E1A8"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w:t>
      </w:r>
      <w:r w:rsidRPr="007B011B">
        <w:rPr>
          <w:rFonts w:ascii="仿宋_GB2312" w:eastAsia="仿宋_GB2312" w:hAnsi="微软雅黑" w:cs="宋体" w:hint="eastAsia"/>
          <w:color w:val="000000"/>
          <w:kern w:val="0"/>
          <w:sz w:val="32"/>
          <w:szCs w:val="32"/>
        </w:rPr>
        <w:t>审核发布</w:t>
      </w:r>
      <w:bookmarkStart w:id="0" w:name="_Hlk143614838"/>
      <w:r w:rsidRPr="007B011B">
        <w:rPr>
          <w:rFonts w:ascii="仿宋_GB2312" w:eastAsia="仿宋_GB2312" w:hAnsi="微软雅黑" w:cs="宋体" w:hint="eastAsia"/>
          <w:color w:val="000000"/>
          <w:kern w:val="0"/>
          <w:sz w:val="32"/>
          <w:szCs w:val="32"/>
        </w:rPr>
        <w:t>资助</w:t>
      </w:r>
      <w:bookmarkEnd w:id="0"/>
      <w:r w:rsidRPr="007B011B">
        <w:rPr>
          <w:rFonts w:ascii="仿宋_GB2312" w:eastAsia="仿宋_GB2312" w:hAnsi="微软雅黑" w:cs="宋体" w:hint="eastAsia"/>
          <w:color w:val="000000"/>
          <w:kern w:val="0"/>
          <w:sz w:val="32"/>
          <w:szCs w:val="32"/>
        </w:rPr>
        <w:t>对象名单；</w:t>
      </w:r>
    </w:p>
    <w:p w14:paraId="4A97B8A1"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w:t>
      </w:r>
      <w:r w:rsidRPr="007B011B">
        <w:rPr>
          <w:rFonts w:ascii="仿宋_GB2312" w:eastAsia="仿宋_GB2312" w:hAnsi="微软雅黑" w:cs="宋体" w:hint="eastAsia"/>
          <w:color w:val="000000"/>
          <w:kern w:val="0"/>
          <w:sz w:val="32"/>
          <w:szCs w:val="32"/>
        </w:rPr>
        <w:t>五）指导做好托举工程的考核管理工作。</w:t>
      </w:r>
    </w:p>
    <w:p w14:paraId="3992E715"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第十二条 </w:t>
      </w:r>
      <w:r w:rsidRPr="007B011B">
        <w:rPr>
          <w:rFonts w:ascii="仿宋_GB2312" w:eastAsia="仿宋_GB2312" w:hAnsi="微软雅黑" w:cs="宋体" w:hint="eastAsia"/>
          <w:color w:val="000000"/>
          <w:kern w:val="0"/>
          <w:sz w:val="32"/>
          <w:szCs w:val="32"/>
        </w:rPr>
        <w:t>承担托举工程的省科协、省级学会、设区市科协主要任务：</w:t>
      </w:r>
    </w:p>
    <w:p w14:paraId="53B7EE5D" w14:textId="77777777" w:rsidR="000A3E3B" w:rsidRPr="007B011B" w:rsidRDefault="000A3E3B" w:rsidP="000A3E3B">
      <w:pPr>
        <w:pStyle w:val="a7"/>
        <w:numPr>
          <w:ilvl w:val="0"/>
          <w:numId w:val="6"/>
        </w:numPr>
        <w:ind w:firstLineChars="0"/>
        <w:rPr>
          <w:rFonts w:eastAsia="仿宋_GB2312"/>
          <w:color w:val="000000"/>
          <w:sz w:val="32"/>
          <w:szCs w:val="32"/>
        </w:rPr>
      </w:pPr>
      <w:r w:rsidRPr="007B011B">
        <w:rPr>
          <w:rFonts w:eastAsia="仿宋_GB2312" w:hint="eastAsia"/>
          <w:color w:val="000000"/>
          <w:sz w:val="32"/>
          <w:szCs w:val="32"/>
        </w:rPr>
        <w:t>成立托举工程评审委员会；</w:t>
      </w:r>
    </w:p>
    <w:p w14:paraId="5240488A" w14:textId="77777777" w:rsidR="000A3E3B" w:rsidRPr="007B011B" w:rsidRDefault="000A3E3B" w:rsidP="000A3E3B">
      <w:pPr>
        <w:pStyle w:val="a7"/>
        <w:numPr>
          <w:ilvl w:val="0"/>
          <w:numId w:val="6"/>
        </w:numPr>
        <w:ind w:firstLineChars="0"/>
        <w:rPr>
          <w:rFonts w:eastAsia="仿宋_GB2312"/>
          <w:color w:val="000000"/>
          <w:sz w:val="32"/>
          <w:szCs w:val="32"/>
        </w:rPr>
      </w:pPr>
      <w:r w:rsidRPr="007B011B">
        <w:rPr>
          <w:rFonts w:eastAsia="仿宋_GB2312" w:hint="eastAsia"/>
          <w:color w:val="000000"/>
          <w:sz w:val="32"/>
          <w:szCs w:val="32"/>
        </w:rPr>
        <w:t>组织资助对象的申报、审查、评审、公示、上报；</w:t>
      </w:r>
    </w:p>
    <w:p w14:paraId="072BBF69"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w:t>
      </w:r>
      <w:r w:rsidRPr="007B011B">
        <w:rPr>
          <w:rFonts w:eastAsia="仿宋_GB2312" w:hint="eastAsia"/>
          <w:color w:val="000000"/>
          <w:sz w:val="32"/>
          <w:szCs w:val="32"/>
        </w:rPr>
        <w:t xml:space="preserve"> </w:t>
      </w:r>
      <w:r w:rsidRPr="007B011B">
        <w:rPr>
          <w:rFonts w:eastAsia="仿宋_GB2312" w:hint="eastAsia"/>
          <w:color w:val="000000"/>
          <w:sz w:val="32"/>
          <w:szCs w:val="32"/>
        </w:rPr>
        <w:t>联系资助对象所在单位，建立科研平台或联合培养机制，为资助对象的成长提供条件；</w:t>
      </w:r>
    </w:p>
    <w:p w14:paraId="345ADA7D"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w:t>
      </w:r>
      <w:r w:rsidRPr="007B011B">
        <w:rPr>
          <w:rFonts w:eastAsia="仿宋_GB2312" w:hint="eastAsia"/>
          <w:color w:val="000000"/>
          <w:sz w:val="32"/>
          <w:szCs w:val="32"/>
        </w:rPr>
        <w:t xml:space="preserve"> </w:t>
      </w:r>
      <w:r w:rsidRPr="007B011B">
        <w:rPr>
          <w:rFonts w:eastAsia="仿宋_GB2312" w:hint="eastAsia"/>
          <w:color w:val="000000"/>
          <w:sz w:val="32"/>
          <w:szCs w:val="32"/>
        </w:rPr>
        <w:t>做好考核管理，建立资助对象个人档案和跟踪机制。</w:t>
      </w:r>
    </w:p>
    <w:p w14:paraId="1C7CC1DB"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黑体" w:eastAsia="黑体" w:hAnsi="黑体" w:cs="宋体" w:hint="eastAsia"/>
          <w:color w:val="000000"/>
          <w:kern w:val="0"/>
          <w:sz w:val="32"/>
          <w:szCs w:val="32"/>
        </w:rPr>
        <w:t>第十三条</w:t>
      </w:r>
      <w:r w:rsidRPr="007B011B">
        <w:rPr>
          <w:rFonts w:eastAsia="仿宋_GB2312" w:hint="eastAsia"/>
          <w:color w:val="000000"/>
          <w:sz w:val="32"/>
          <w:szCs w:val="32"/>
        </w:rPr>
        <w:t xml:space="preserve">  </w:t>
      </w:r>
      <w:r w:rsidRPr="007B011B">
        <w:rPr>
          <w:rFonts w:eastAsia="仿宋_GB2312" w:hint="eastAsia"/>
          <w:color w:val="000000"/>
          <w:sz w:val="32"/>
          <w:szCs w:val="32"/>
        </w:rPr>
        <w:t>资助对象所在单位主要任务：</w:t>
      </w:r>
    </w:p>
    <w:p w14:paraId="7925BD3B"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（一）对申报人的政治表现、道德品行、学术科研能力以及材料的真实性涉密性等进行审核把关；</w:t>
      </w:r>
    </w:p>
    <w:p w14:paraId="37D975FF"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lastRenderedPageBreak/>
        <w:t>（二）根据资助对象的个体特点和专业特长，确定培养方向，制定培养目标与具体方案；</w:t>
      </w:r>
    </w:p>
    <w:p w14:paraId="2C909154"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（三）吸收资助对象参与重点科研项目，支持申请科研课题或独立承担核心技术研发工作；</w:t>
      </w:r>
    </w:p>
    <w:p w14:paraId="41240740"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（四）为资助对象参加高端国际、国内学术会议论坛</w:t>
      </w:r>
      <w:r w:rsidRPr="007B011B">
        <w:rPr>
          <w:rFonts w:eastAsia="仿宋_GB2312"/>
          <w:color w:val="000000"/>
          <w:sz w:val="32"/>
          <w:szCs w:val="32"/>
        </w:rPr>
        <w:t>等</w:t>
      </w:r>
      <w:r w:rsidRPr="007B011B">
        <w:rPr>
          <w:rFonts w:eastAsia="仿宋_GB2312" w:hint="eastAsia"/>
          <w:color w:val="000000"/>
          <w:sz w:val="32"/>
          <w:szCs w:val="32"/>
        </w:rPr>
        <w:t>提供机会和条件；</w:t>
      </w:r>
    </w:p>
    <w:p w14:paraId="1E3703E2"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（五）配合做好考核管理，按要求提供相关材料。</w:t>
      </w:r>
    </w:p>
    <w:p w14:paraId="3F9CC294"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s="宋体" w:hint="eastAsia"/>
          <w:color w:val="000000"/>
          <w:kern w:val="0"/>
          <w:sz w:val="32"/>
          <w:szCs w:val="32"/>
        </w:rPr>
        <w:t>第十四条</w:t>
      </w:r>
      <w:r w:rsidRPr="007B011B">
        <w:rPr>
          <w:rFonts w:eastAsia="仿宋_GB2312" w:hint="eastAsia"/>
          <w:color w:val="000000"/>
          <w:sz w:val="32"/>
          <w:szCs w:val="32"/>
        </w:rPr>
        <w:t xml:space="preserve">  </w:t>
      </w:r>
      <w:r w:rsidRPr="007B011B">
        <w:rPr>
          <w:rFonts w:eastAsia="仿宋_GB2312" w:hint="eastAsia"/>
          <w:color w:val="000000"/>
          <w:sz w:val="32"/>
          <w:szCs w:val="32"/>
        </w:rPr>
        <w:t>资助对象的主要任务：</w:t>
      </w:r>
    </w:p>
    <w:p w14:paraId="7BE17A8F"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（一）制定个人成长发展规划；</w:t>
      </w:r>
    </w:p>
    <w:p w14:paraId="1427B524"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（二）积极主动落实培养计划；</w:t>
      </w:r>
    </w:p>
    <w:p w14:paraId="525CDCDA"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（三）及时反馈个人成长情况；</w:t>
      </w:r>
    </w:p>
    <w:p w14:paraId="4F916891"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（四）参加省科协、省级学会、设区市科协组织的教育培训、科技创新、学术交流、科学普及、建言献策等活动；</w:t>
      </w:r>
    </w:p>
    <w:p w14:paraId="1865668F"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（五）按要求完成省科协、省级学会、设区市科协布置的有关工作。</w:t>
      </w:r>
    </w:p>
    <w:p w14:paraId="051C344D" w14:textId="77777777" w:rsidR="000A3E3B" w:rsidRPr="007B011B" w:rsidRDefault="000A3E3B" w:rsidP="000A3E3B">
      <w:pPr>
        <w:widowControl/>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第四章  组织实施</w:t>
      </w:r>
    </w:p>
    <w:p w14:paraId="260F11DD"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hint="eastAsia"/>
          <w:color w:val="000000"/>
          <w:sz w:val="32"/>
          <w:szCs w:val="32"/>
        </w:rPr>
        <w:t xml:space="preserve">第十五条  </w:t>
      </w:r>
      <w:r w:rsidRPr="007B011B">
        <w:rPr>
          <w:rFonts w:eastAsia="仿宋_GB2312" w:hint="eastAsia"/>
          <w:color w:val="000000"/>
          <w:sz w:val="32"/>
          <w:szCs w:val="32"/>
        </w:rPr>
        <w:t>启动托举工程，按以下程序进行：</w:t>
      </w:r>
    </w:p>
    <w:p w14:paraId="2B2D255A"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eastAsia="仿宋_GB2312" w:hint="eastAsia"/>
          <w:color w:val="000000"/>
          <w:sz w:val="32"/>
          <w:szCs w:val="32"/>
        </w:rPr>
        <w:t>（一）</w:t>
      </w:r>
      <w:r w:rsidRPr="007B011B">
        <w:rPr>
          <w:rFonts w:ascii="仿宋_GB2312" w:eastAsia="仿宋_GB2312" w:hAnsi="微软雅黑" w:cs="宋体" w:hint="eastAsia"/>
          <w:color w:val="000000"/>
          <w:kern w:val="0"/>
          <w:sz w:val="32"/>
          <w:szCs w:val="32"/>
        </w:rPr>
        <w:t>省级</w:t>
      </w:r>
      <w:r w:rsidRPr="007B011B">
        <w:rPr>
          <w:rFonts w:ascii="仿宋_GB2312" w:eastAsia="仿宋_GB2312" w:hAnsi="微软雅黑" w:cs="宋体"/>
          <w:color w:val="000000"/>
          <w:kern w:val="0"/>
          <w:sz w:val="32"/>
          <w:szCs w:val="32"/>
        </w:rPr>
        <w:t>学会、设区市科协自愿申报，填写</w:t>
      </w:r>
      <w:r w:rsidRPr="007B011B">
        <w:rPr>
          <w:rFonts w:ascii="仿宋_GB2312" w:eastAsia="仿宋_GB2312" w:hAnsi="微软雅黑" w:cs="宋体" w:hint="eastAsia"/>
          <w:color w:val="000000"/>
          <w:kern w:val="0"/>
          <w:sz w:val="32"/>
          <w:szCs w:val="32"/>
        </w:rPr>
        <w:t xml:space="preserve">申报书， </w:t>
      </w:r>
      <w:r w:rsidRPr="007B011B">
        <w:rPr>
          <w:rFonts w:ascii="仿宋_GB2312" w:eastAsia="仿宋_GB2312" w:hAnsi="微软雅黑" w:cs="宋体"/>
          <w:color w:val="000000"/>
          <w:kern w:val="0"/>
          <w:sz w:val="32"/>
          <w:szCs w:val="32"/>
        </w:rPr>
        <w:t>提交</w:t>
      </w:r>
      <w:r w:rsidRPr="007B011B">
        <w:rPr>
          <w:rFonts w:ascii="仿宋_GB2312" w:eastAsia="仿宋_GB2312" w:hAnsi="微软雅黑" w:cs="宋体" w:hint="eastAsia"/>
          <w:color w:val="000000"/>
          <w:kern w:val="0"/>
          <w:sz w:val="32"/>
          <w:szCs w:val="32"/>
        </w:rPr>
        <w:t>实施方案；</w:t>
      </w:r>
    </w:p>
    <w:p w14:paraId="7DFEADE8"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eastAsia="仿宋_GB2312" w:hint="eastAsia"/>
          <w:color w:val="000000"/>
          <w:sz w:val="32"/>
          <w:szCs w:val="32"/>
        </w:rPr>
        <w:t>（二）省科协审核省级学会、设区市科协的实施方案，</w:t>
      </w:r>
      <w:proofErr w:type="gramStart"/>
      <w:r w:rsidRPr="007B011B">
        <w:rPr>
          <w:rFonts w:eastAsia="仿宋_GB2312" w:hint="eastAsia"/>
          <w:color w:val="000000"/>
          <w:sz w:val="32"/>
          <w:szCs w:val="32"/>
        </w:rPr>
        <w:t>确定省</w:t>
      </w:r>
      <w:proofErr w:type="gramEnd"/>
      <w:r w:rsidRPr="007B011B">
        <w:rPr>
          <w:rFonts w:eastAsia="仿宋_GB2312" w:hint="eastAsia"/>
          <w:color w:val="000000"/>
          <w:sz w:val="32"/>
          <w:szCs w:val="32"/>
        </w:rPr>
        <w:t>科协、省级</w:t>
      </w:r>
      <w:r w:rsidRPr="007B011B">
        <w:rPr>
          <w:rFonts w:eastAsia="仿宋_GB2312"/>
          <w:color w:val="000000"/>
          <w:sz w:val="32"/>
          <w:szCs w:val="32"/>
        </w:rPr>
        <w:t>学会、设区市科协资助对象</w:t>
      </w:r>
      <w:r w:rsidRPr="007B011B">
        <w:rPr>
          <w:rFonts w:eastAsia="仿宋_GB2312" w:hint="eastAsia"/>
          <w:color w:val="000000"/>
          <w:sz w:val="32"/>
          <w:szCs w:val="32"/>
        </w:rPr>
        <w:t>名额；</w:t>
      </w:r>
    </w:p>
    <w:p w14:paraId="2E6290AC"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lastRenderedPageBreak/>
        <w:t>（三）</w:t>
      </w:r>
      <w:r w:rsidRPr="007B011B">
        <w:rPr>
          <w:rFonts w:eastAsia="仿宋_GB2312" w:hint="eastAsia"/>
          <w:color w:val="000000"/>
          <w:sz w:val="32"/>
          <w:szCs w:val="32"/>
        </w:rPr>
        <w:t>发布托举工程资助</w:t>
      </w:r>
      <w:r w:rsidRPr="007B011B">
        <w:rPr>
          <w:rFonts w:eastAsia="仿宋_GB2312"/>
          <w:color w:val="000000"/>
          <w:sz w:val="32"/>
          <w:szCs w:val="32"/>
        </w:rPr>
        <w:t>对象</w:t>
      </w:r>
      <w:r w:rsidRPr="007B011B">
        <w:rPr>
          <w:rFonts w:eastAsia="仿宋_GB2312" w:hint="eastAsia"/>
          <w:color w:val="000000"/>
          <w:sz w:val="32"/>
          <w:szCs w:val="32"/>
        </w:rPr>
        <w:t>申报通知。</w:t>
      </w:r>
    </w:p>
    <w:p w14:paraId="1654E5D6"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黑体" w:eastAsia="黑体" w:hAnsi="黑体" w:hint="eastAsia"/>
          <w:color w:val="000000"/>
          <w:sz w:val="32"/>
          <w:szCs w:val="32"/>
        </w:rPr>
        <w:t>第十六条</w:t>
      </w:r>
      <w:r w:rsidRPr="007B011B">
        <w:rPr>
          <w:rFonts w:ascii="仿宋_GB2312" w:eastAsia="仿宋_GB2312" w:hAnsi="微软雅黑" w:cs="宋体" w:hint="eastAsia"/>
          <w:color w:val="000000"/>
          <w:kern w:val="0"/>
          <w:sz w:val="32"/>
          <w:szCs w:val="32"/>
        </w:rPr>
        <w:t xml:space="preserve">  托举工程</w:t>
      </w:r>
      <w:r w:rsidRPr="007B011B">
        <w:rPr>
          <w:rFonts w:ascii="仿宋_GB2312" w:eastAsia="仿宋_GB2312" w:hAnsi="微软雅黑" w:cs="宋体"/>
          <w:color w:val="000000"/>
          <w:kern w:val="0"/>
          <w:sz w:val="32"/>
          <w:szCs w:val="32"/>
        </w:rPr>
        <w:t>资助</w:t>
      </w:r>
      <w:r w:rsidRPr="007B011B">
        <w:rPr>
          <w:rFonts w:ascii="仿宋_GB2312" w:eastAsia="仿宋_GB2312" w:hAnsi="微软雅黑" w:cs="宋体" w:hint="eastAsia"/>
          <w:color w:val="000000"/>
          <w:kern w:val="0"/>
          <w:sz w:val="32"/>
          <w:szCs w:val="32"/>
        </w:rPr>
        <w:t>对象</w:t>
      </w:r>
      <w:r w:rsidRPr="007B011B">
        <w:rPr>
          <w:rFonts w:ascii="仿宋_GB2312" w:eastAsia="仿宋_GB2312" w:hAnsi="微软雅黑" w:cs="宋体"/>
          <w:color w:val="000000"/>
          <w:kern w:val="0"/>
          <w:sz w:val="32"/>
          <w:szCs w:val="32"/>
        </w:rPr>
        <w:t>的遴选，按照以下程序进行：</w:t>
      </w:r>
    </w:p>
    <w:p w14:paraId="520203EE" w14:textId="77777777" w:rsidR="000A3E3B" w:rsidRPr="007B011B" w:rsidRDefault="000A3E3B" w:rsidP="000A3E3B">
      <w:pPr>
        <w:ind w:firstLineChars="200" w:firstLine="640"/>
        <w:rPr>
          <w:rFonts w:eastAsia="仿宋_GB2312"/>
          <w:sz w:val="32"/>
          <w:szCs w:val="32"/>
        </w:rPr>
      </w:pPr>
      <w:r w:rsidRPr="007B011B">
        <w:rPr>
          <w:rFonts w:ascii="仿宋_GB2312" w:eastAsia="仿宋_GB2312" w:hAnsi="微软雅黑" w:cs="宋体" w:hint="eastAsia"/>
          <w:color w:val="000000"/>
          <w:kern w:val="0"/>
          <w:sz w:val="32"/>
          <w:szCs w:val="32"/>
        </w:rPr>
        <w:t>（一）组织申报。省科协、省级</w:t>
      </w:r>
      <w:r w:rsidRPr="007B011B">
        <w:rPr>
          <w:rFonts w:ascii="仿宋_GB2312" w:eastAsia="仿宋_GB2312" w:hAnsi="微软雅黑" w:cs="宋体"/>
          <w:color w:val="000000"/>
          <w:kern w:val="0"/>
          <w:sz w:val="32"/>
          <w:szCs w:val="32"/>
        </w:rPr>
        <w:t>学会、设区市科协</w:t>
      </w:r>
      <w:r w:rsidRPr="007B011B">
        <w:rPr>
          <w:rFonts w:ascii="仿宋_GB2312" w:eastAsia="仿宋_GB2312" w:hAnsi="微软雅黑" w:cs="宋体" w:hint="eastAsia"/>
          <w:color w:val="000000"/>
          <w:kern w:val="0"/>
          <w:sz w:val="32"/>
          <w:szCs w:val="32"/>
        </w:rPr>
        <w:t>利用官方网站、</w:t>
      </w:r>
      <w:proofErr w:type="gramStart"/>
      <w:r w:rsidRPr="007B011B">
        <w:rPr>
          <w:rFonts w:ascii="仿宋_GB2312" w:eastAsia="仿宋_GB2312" w:hAnsi="微软雅黑" w:cs="宋体" w:hint="eastAsia"/>
          <w:color w:val="000000"/>
          <w:kern w:val="0"/>
          <w:sz w:val="32"/>
          <w:szCs w:val="32"/>
        </w:rPr>
        <w:t>微信公众号</w:t>
      </w:r>
      <w:proofErr w:type="gramEnd"/>
      <w:r w:rsidRPr="007B011B">
        <w:rPr>
          <w:rFonts w:ascii="仿宋_GB2312" w:eastAsia="仿宋_GB2312" w:hAnsi="微软雅黑" w:cs="宋体" w:hint="eastAsia"/>
          <w:color w:val="000000"/>
          <w:kern w:val="0"/>
          <w:sz w:val="32"/>
          <w:szCs w:val="32"/>
        </w:rPr>
        <w:t>等信息平台进行宣传发动。青年科技人才经所在单位同意后，自行登录系统申报。</w:t>
      </w:r>
    </w:p>
    <w:p w14:paraId="325D9C5A"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（二）形式审查。省科协、省级</w:t>
      </w:r>
      <w:r w:rsidRPr="007B011B">
        <w:rPr>
          <w:rFonts w:ascii="仿宋_GB2312" w:eastAsia="仿宋_GB2312" w:hAnsi="微软雅黑" w:cs="宋体"/>
          <w:color w:val="000000"/>
          <w:kern w:val="0"/>
          <w:sz w:val="32"/>
          <w:szCs w:val="32"/>
        </w:rPr>
        <w:t>学会、设区市科协</w:t>
      </w:r>
      <w:r w:rsidRPr="007B011B">
        <w:rPr>
          <w:rFonts w:ascii="仿宋_GB2312" w:eastAsia="仿宋_GB2312" w:hAnsi="微软雅黑" w:cs="宋体" w:hint="eastAsia"/>
          <w:color w:val="000000"/>
          <w:kern w:val="0"/>
          <w:sz w:val="32"/>
          <w:szCs w:val="32"/>
        </w:rPr>
        <w:t>依据遴选条件，分别对申报材料进行形式审查，确定各自有效候选人。</w:t>
      </w:r>
    </w:p>
    <w:p w14:paraId="4C43E8D5"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（三）专家评审</w:t>
      </w:r>
      <w:r w:rsidRPr="007B011B">
        <w:rPr>
          <w:rFonts w:ascii="仿宋_GB2312" w:eastAsia="仿宋_GB2312" w:hAnsi="微软雅黑" w:cs="宋体"/>
          <w:color w:val="000000"/>
          <w:kern w:val="0"/>
          <w:sz w:val="32"/>
          <w:szCs w:val="32"/>
        </w:rPr>
        <w:t>。</w:t>
      </w:r>
      <w:r w:rsidRPr="007B011B">
        <w:rPr>
          <w:rFonts w:ascii="仿宋_GB2312" w:eastAsia="仿宋_GB2312" w:hAnsi="微软雅黑" w:cs="宋体" w:hint="eastAsia"/>
          <w:color w:val="000000"/>
          <w:kern w:val="0"/>
          <w:sz w:val="32"/>
          <w:szCs w:val="32"/>
        </w:rPr>
        <w:t>省科协、省级</w:t>
      </w:r>
      <w:r w:rsidRPr="007B011B">
        <w:rPr>
          <w:rFonts w:ascii="仿宋_GB2312" w:eastAsia="仿宋_GB2312" w:hAnsi="微软雅黑" w:cs="宋体"/>
          <w:color w:val="000000"/>
          <w:kern w:val="0"/>
          <w:sz w:val="32"/>
          <w:szCs w:val="32"/>
        </w:rPr>
        <w:t>学会、设区市科协分别</w:t>
      </w:r>
      <w:r w:rsidRPr="007B011B">
        <w:rPr>
          <w:rFonts w:ascii="仿宋_GB2312" w:eastAsia="仿宋_GB2312" w:hAnsi="微软雅黑" w:cs="宋体" w:hint="eastAsia"/>
          <w:color w:val="000000"/>
          <w:kern w:val="0"/>
          <w:sz w:val="32"/>
          <w:szCs w:val="32"/>
        </w:rPr>
        <w:t>制定评审方案、召开评审会，通过专家打分、投票的方式选出拟资助人选。评审</w:t>
      </w:r>
      <w:r w:rsidRPr="007B011B">
        <w:rPr>
          <w:rFonts w:ascii="仿宋_GB2312" w:eastAsia="仿宋_GB2312" w:hAnsi="微软雅黑" w:cs="宋体"/>
          <w:color w:val="000000"/>
          <w:kern w:val="0"/>
          <w:sz w:val="32"/>
          <w:szCs w:val="32"/>
        </w:rPr>
        <w:t>专家不少于</w:t>
      </w:r>
      <w:r w:rsidRPr="007B011B">
        <w:rPr>
          <w:rFonts w:ascii="仿宋_GB2312" w:eastAsia="仿宋_GB2312" w:hAnsi="微软雅黑" w:cs="宋体" w:hint="eastAsia"/>
          <w:color w:val="000000"/>
          <w:kern w:val="0"/>
          <w:sz w:val="32"/>
          <w:szCs w:val="32"/>
        </w:rPr>
        <w:t>5名</w:t>
      </w:r>
      <w:r w:rsidRPr="007B011B">
        <w:rPr>
          <w:rFonts w:ascii="仿宋_GB2312" w:eastAsia="仿宋_GB2312" w:hAnsi="微软雅黑" w:cs="宋体"/>
          <w:color w:val="000000"/>
          <w:kern w:val="0"/>
          <w:sz w:val="32"/>
          <w:szCs w:val="32"/>
        </w:rPr>
        <w:t>，应为本学科领域内权威专家。</w:t>
      </w:r>
      <w:r w:rsidRPr="007B011B">
        <w:rPr>
          <w:rFonts w:ascii="仿宋_GB2312" w:eastAsia="仿宋_GB2312" w:hAnsi="微软雅黑" w:cs="宋体" w:hint="eastAsia"/>
          <w:color w:val="000000"/>
          <w:kern w:val="0"/>
          <w:sz w:val="32"/>
          <w:szCs w:val="32"/>
        </w:rPr>
        <w:t>拟资助</w:t>
      </w:r>
      <w:proofErr w:type="gramStart"/>
      <w:r w:rsidRPr="007B011B">
        <w:rPr>
          <w:rFonts w:ascii="仿宋_GB2312" w:eastAsia="仿宋_GB2312" w:hAnsi="微软雅黑" w:cs="宋体" w:hint="eastAsia"/>
          <w:color w:val="000000"/>
          <w:kern w:val="0"/>
          <w:sz w:val="32"/>
          <w:szCs w:val="32"/>
        </w:rPr>
        <w:t>人选获</w:t>
      </w:r>
      <w:proofErr w:type="gramEnd"/>
      <w:r w:rsidRPr="007B011B">
        <w:rPr>
          <w:rFonts w:ascii="仿宋_GB2312" w:eastAsia="仿宋_GB2312" w:hAnsi="微软雅黑" w:cs="宋体" w:hint="eastAsia"/>
          <w:color w:val="000000"/>
          <w:kern w:val="0"/>
          <w:sz w:val="32"/>
          <w:szCs w:val="32"/>
        </w:rPr>
        <w:t>推荐票数不得少于评审专家的三分之二。</w:t>
      </w:r>
    </w:p>
    <w:p w14:paraId="64481FCC" w14:textId="77777777" w:rsidR="000A3E3B" w:rsidRPr="007B011B" w:rsidRDefault="000A3E3B" w:rsidP="000A3E3B">
      <w:pPr>
        <w:ind w:firstLineChars="200" w:firstLine="640"/>
        <w:rPr>
          <w:rFonts w:ascii="仿宋_GB2312" w:eastAsia="仿宋_GB2312" w:hAnsi="微软雅黑" w:cs="宋体"/>
          <w:color w:val="000000"/>
          <w:kern w:val="0"/>
          <w:sz w:val="32"/>
          <w:szCs w:val="32"/>
        </w:rPr>
      </w:pPr>
      <w:r w:rsidRPr="007B011B">
        <w:rPr>
          <w:rFonts w:ascii="仿宋_GB2312" w:eastAsia="仿宋_GB2312" w:hAnsi="微软雅黑" w:cs="宋体" w:hint="eastAsia"/>
          <w:color w:val="000000"/>
          <w:kern w:val="0"/>
          <w:sz w:val="32"/>
          <w:szCs w:val="32"/>
        </w:rPr>
        <w:t>（四）公示上报。拟资助人选</w:t>
      </w:r>
      <w:r w:rsidRPr="007B011B">
        <w:rPr>
          <w:rFonts w:eastAsia="仿宋_GB2312" w:hint="eastAsia"/>
          <w:color w:val="000000"/>
          <w:sz w:val="32"/>
          <w:szCs w:val="32"/>
        </w:rPr>
        <w:t>经理事会（常务理事会）或常委会、党组会议审议通过后</w:t>
      </w:r>
      <w:r w:rsidRPr="007B011B">
        <w:rPr>
          <w:rFonts w:ascii="仿宋_GB2312" w:eastAsia="仿宋_GB2312" w:hAnsi="微软雅黑" w:cs="宋体" w:hint="eastAsia"/>
          <w:color w:val="000000"/>
          <w:kern w:val="0"/>
          <w:sz w:val="32"/>
          <w:szCs w:val="32"/>
        </w:rPr>
        <w:t>面向社会公示，公示无异议后上报审核。</w:t>
      </w:r>
    </w:p>
    <w:p w14:paraId="3DF8CEF1" w14:textId="77777777" w:rsidR="000A3E3B" w:rsidRPr="007B011B" w:rsidRDefault="000A3E3B" w:rsidP="000A3E3B">
      <w:pPr>
        <w:spacing w:beforeLines="100" w:before="312" w:afterLines="100" w:after="312"/>
        <w:ind w:firstLineChars="200" w:firstLine="640"/>
        <w:rPr>
          <w:rFonts w:eastAsia="仿宋_GB2312"/>
          <w:color w:val="000000"/>
          <w:sz w:val="32"/>
          <w:szCs w:val="32"/>
        </w:rPr>
      </w:pPr>
      <w:r w:rsidRPr="007B011B">
        <w:rPr>
          <w:rFonts w:ascii="黑体" w:eastAsia="黑体" w:hAnsi="黑体" w:hint="eastAsia"/>
          <w:color w:val="000000"/>
          <w:sz w:val="32"/>
          <w:szCs w:val="32"/>
        </w:rPr>
        <w:t xml:space="preserve">第十七条  </w:t>
      </w:r>
      <w:r w:rsidRPr="007B011B">
        <w:rPr>
          <w:rFonts w:eastAsia="仿宋_GB2312" w:hint="eastAsia"/>
          <w:color w:val="000000"/>
          <w:sz w:val="32"/>
          <w:szCs w:val="32"/>
        </w:rPr>
        <w:t>省科协面向社会发布资助对象名单，颁发入选证书。</w:t>
      </w:r>
    </w:p>
    <w:p w14:paraId="0D27DABB" w14:textId="77777777" w:rsidR="000A3E3B" w:rsidRPr="007B011B" w:rsidRDefault="000A3E3B" w:rsidP="000A3E3B">
      <w:pPr>
        <w:spacing w:beforeLines="100" w:before="312" w:afterLines="100" w:after="312"/>
        <w:jc w:val="center"/>
        <w:rPr>
          <w:rFonts w:ascii="黑体" w:eastAsia="黑体" w:hAnsi="黑体" w:cs="宋体"/>
          <w:color w:val="000000"/>
          <w:kern w:val="0"/>
          <w:sz w:val="32"/>
          <w:szCs w:val="32"/>
        </w:rPr>
      </w:pPr>
      <w:r w:rsidRPr="007B011B">
        <w:rPr>
          <w:rFonts w:ascii="黑体" w:eastAsia="黑体" w:hAnsi="黑体" w:cs="宋体" w:hint="eastAsia"/>
          <w:color w:val="000000"/>
          <w:kern w:val="0"/>
          <w:sz w:val="32"/>
          <w:szCs w:val="32"/>
        </w:rPr>
        <w:t>第五章  经费管理</w:t>
      </w:r>
    </w:p>
    <w:p w14:paraId="4CFEEFFB"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hint="eastAsia"/>
          <w:color w:val="000000"/>
          <w:sz w:val="32"/>
          <w:szCs w:val="32"/>
        </w:rPr>
        <w:lastRenderedPageBreak/>
        <w:t xml:space="preserve">第十八条  </w:t>
      </w:r>
      <w:r w:rsidRPr="007B011B">
        <w:rPr>
          <w:rFonts w:eastAsia="仿宋_GB2312" w:hint="eastAsia"/>
          <w:color w:val="000000"/>
          <w:sz w:val="32"/>
          <w:szCs w:val="32"/>
        </w:rPr>
        <w:t>省科协资助资金、省级学会资助资金、设区市科协资助资金，按照统一计划、统一进度、专款专用的要求进行管理，主要用于托举过程中所发生的</w:t>
      </w:r>
      <w:r w:rsidRPr="007B011B">
        <w:rPr>
          <w:rFonts w:eastAsia="仿宋_GB2312"/>
          <w:color w:val="000000"/>
          <w:sz w:val="32"/>
          <w:szCs w:val="32"/>
        </w:rPr>
        <w:t>相关支出，包括：</w:t>
      </w:r>
    </w:p>
    <w:p w14:paraId="6B4944ED" w14:textId="77777777"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（一）开展调研、咨询、研讨、交流、培训等活动的费用；</w:t>
      </w:r>
    </w:p>
    <w:p w14:paraId="74E622A5" w14:textId="77777777"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（二）学术交流活动中涉及的会议费、差旅费等；</w:t>
      </w:r>
    </w:p>
    <w:p w14:paraId="3BCBF92C" w14:textId="77777777"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（三）编印购买图书资料、租用购</w:t>
      </w:r>
      <w:r w:rsidRPr="007B011B">
        <w:rPr>
          <w:rFonts w:eastAsia="仿宋_GB2312" w:hint="eastAsia"/>
          <w:color w:val="000000"/>
          <w:sz w:val="32"/>
          <w:szCs w:val="32"/>
        </w:rPr>
        <w:t>置</w:t>
      </w:r>
      <w:r w:rsidRPr="007B011B">
        <w:rPr>
          <w:rFonts w:eastAsia="仿宋_GB2312"/>
          <w:color w:val="000000"/>
          <w:sz w:val="32"/>
          <w:szCs w:val="32"/>
        </w:rPr>
        <w:t>仪器设备、发表和转化科研成果等费用；</w:t>
      </w:r>
    </w:p>
    <w:p w14:paraId="1B22CFC0" w14:textId="77777777"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（四）开展国际交流合作活动的费用；</w:t>
      </w:r>
    </w:p>
    <w:p w14:paraId="2188A629" w14:textId="77777777"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（五）科研工作中涉及的人员劳务、专家咨询、材料耗材、设备运行维护、燃料动力及委托业务等有关费用；</w:t>
      </w:r>
      <w:r w:rsidRPr="007B011B">
        <w:rPr>
          <w:rFonts w:eastAsia="仿宋_GB2312"/>
          <w:color w:val="000000"/>
          <w:sz w:val="32"/>
          <w:szCs w:val="32"/>
        </w:rPr>
        <w:t xml:space="preserve"> </w:t>
      </w:r>
    </w:p>
    <w:p w14:paraId="125B2938" w14:textId="77777777" w:rsidR="000A3E3B" w:rsidRPr="007B011B" w:rsidRDefault="000A3E3B" w:rsidP="000A3E3B">
      <w:pPr>
        <w:ind w:firstLineChars="200" w:firstLine="640"/>
        <w:rPr>
          <w:rFonts w:eastAsia="仿宋_GB2312"/>
          <w:color w:val="000000"/>
          <w:sz w:val="32"/>
          <w:szCs w:val="32"/>
        </w:rPr>
      </w:pPr>
      <w:r w:rsidRPr="007B011B">
        <w:rPr>
          <w:rFonts w:eastAsia="仿宋_GB2312"/>
          <w:color w:val="000000"/>
          <w:sz w:val="32"/>
          <w:szCs w:val="32"/>
        </w:rPr>
        <w:t>（六）其他与托举工作相关的支出。</w:t>
      </w:r>
    </w:p>
    <w:p w14:paraId="4E491745"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hint="eastAsia"/>
          <w:color w:val="000000"/>
          <w:sz w:val="32"/>
          <w:szCs w:val="32"/>
        </w:rPr>
        <w:t>第十九</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托举工程资助经费下拨至资助对象所在单位，资助对象</w:t>
      </w:r>
      <w:r w:rsidRPr="007B011B">
        <w:rPr>
          <w:rFonts w:eastAsia="仿宋_GB2312"/>
          <w:color w:val="000000"/>
          <w:sz w:val="32"/>
          <w:szCs w:val="32"/>
        </w:rPr>
        <w:t>有自主支配权，须结合个人培养计划合理安排使用。</w:t>
      </w:r>
      <w:r w:rsidRPr="007B011B">
        <w:rPr>
          <w:rFonts w:eastAsia="仿宋_GB2312" w:hint="eastAsia"/>
          <w:color w:val="000000"/>
          <w:sz w:val="32"/>
          <w:szCs w:val="32"/>
        </w:rPr>
        <w:t>所在单位</w:t>
      </w:r>
      <w:r w:rsidRPr="007B011B">
        <w:rPr>
          <w:rFonts w:eastAsia="仿宋_GB2312"/>
          <w:color w:val="000000"/>
          <w:sz w:val="32"/>
          <w:szCs w:val="32"/>
        </w:rPr>
        <w:t>不得截留挪用，不得用于单位的基本建设、罚款、捐赠、工作人员工资及福利等</w:t>
      </w:r>
      <w:r w:rsidRPr="007B011B">
        <w:rPr>
          <w:rFonts w:eastAsia="仿宋_GB2312" w:hint="eastAsia"/>
          <w:color w:val="000000"/>
          <w:sz w:val="32"/>
          <w:szCs w:val="32"/>
        </w:rPr>
        <w:t>。</w:t>
      </w:r>
    </w:p>
    <w:p w14:paraId="650E884F" w14:textId="77777777" w:rsidR="000A3E3B" w:rsidRPr="007B011B" w:rsidRDefault="000A3E3B" w:rsidP="000A3E3B">
      <w:pPr>
        <w:spacing w:beforeLines="100" w:before="312" w:afterLines="100" w:after="312"/>
        <w:jc w:val="center"/>
        <w:rPr>
          <w:rFonts w:ascii="黑体" w:eastAsia="黑体" w:hAnsi="黑体"/>
          <w:color w:val="000000"/>
          <w:sz w:val="32"/>
          <w:szCs w:val="32"/>
        </w:rPr>
      </w:pPr>
      <w:r w:rsidRPr="007B011B">
        <w:rPr>
          <w:rFonts w:ascii="黑体" w:eastAsia="黑体" w:hAnsi="黑体" w:cs="宋体" w:hint="eastAsia"/>
          <w:color w:val="000000"/>
          <w:kern w:val="0"/>
          <w:sz w:val="32"/>
          <w:szCs w:val="32"/>
        </w:rPr>
        <w:t xml:space="preserve">第六章  </w:t>
      </w:r>
      <w:r w:rsidRPr="007B011B">
        <w:rPr>
          <w:rFonts w:ascii="黑体" w:eastAsia="黑体" w:hAnsi="黑体" w:hint="eastAsia"/>
          <w:color w:val="000000"/>
          <w:sz w:val="32"/>
          <w:szCs w:val="32"/>
        </w:rPr>
        <w:t>考核管理</w:t>
      </w:r>
    </w:p>
    <w:p w14:paraId="79901B28"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 xml:space="preserve">十条 </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省科协、省级</w:t>
      </w:r>
      <w:r w:rsidRPr="007B011B">
        <w:rPr>
          <w:rFonts w:eastAsia="仿宋_GB2312"/>
          <w:color w:val="000000"/>
          <w:sz w:val="32"/>
          <w:szCs w:val="32"/>
        </w:rPr>
        <w:t>学会、设区市科协应</w:t>
      </w:r>
      <w:r w:rsidRPr="007B011B">
        <w:rPr>
          <w:rFonts w:eastAsia="仿宋_GB2312" w:hint="eastAsia"/>
          <w:color w:val="000000"/>
          <w:sz w:val="32"/>
          <w:szCs w:val="32"/>
        </w:rPr>
        <w:t>定期</w:t>
      </w:r>
      <w:r w:rsidRPr="007B011B">
        <w:rPr>
          <w:rFonts w:eastAsia="仿宋_GB2312"/>
          <w:color w:val="000000"/>
          <w:sz w:val="32"/>
          <w:szCs w:val="32"/>
        </w:rPr>
        <w:t>对托举</w:t>
      </w:r>
      <w:r w:rsidRPr="007B011B">
        <w:rPr>
          <w:rFonts w:eastAsia="仿宋_GB2312" w:hint="eastAsia"/>
          <w:color w:val="000000"/>
          <w:sz w:val="32"/>
          <w:szCs w:val="32"/>
        </w:rPr>
        <w:t>工程</w:t>
      </w:r>
      <w:r w:rsidRPr="007B011B">
        <w:rPr>
          <w:rFonts w:eastAsia="仿宋_GB2312"/>
          <w:color w:val="000000"/>
          <w:sz w:val="32"/>
          <w:szCs w:val="32"/>
        </w:rPr>
        <w:t>实施情况进行检查，对未按规定执行经费</w:t>
      </w:r>
      <w:r w:rsidRPr="007B011B">
        <w:rPr>
          <w:rFonts w:eastAsia="仿宋_GB2312" w:hint="eastAsia"/>
          <w:color w:val="000000"/>
          <w:sz w:val="32"/>
          <w:szCs w:val="32"/>
        </w:rPr>
        <w:t>计划或</w:t>
      </w:r>
      <w:r w:rsidRPr="007B011B">
        <w:rPr>
          <w:rFonts w:eastAsia="仿宋_GB2312"/>
          <w:color w:val="000000"/>
          <w:sz w:val="32"/>
          <w:szCs w:val="32"/>
        </w:rPr>
        <w:t>存在</w:t>
      </w:r>
      <w:r w:rsidRPr="007B011B">
        <w:rPr>
          <w:rFonts w:eastAsia="仿宋_GB2312" w:hint="eastAsia"/>
          <w:color w:val="000000"/>
          <w:sz w:val="32"/>
          <w:szCs w:val="32"/>
        </w:rPr>
        <w:t>其他</w:t>
      </w:r>
      <w:r w:rsidRPr="007B011B">
        <w:rPr>
          <w:rFonts w:eastAsia="仿宋_GB2312"/>
          <w:color w:val="000000"/>
          <w:sz w:val="32"/>
          <w:szCs w:val="32"/>
        </w:rPr>
        <w:t>问题的</w:t>
      </w:r>
      <w:r w:rsidRPr="007B011B">
        <w:rPr>
          <w:rFonts w:eastAsia="仿宋_GB2312" w:hint="eastAsia"/>
          <w:color w:val="000000"/>
          <w:sz w:val="32"/>
          <w:szCs w:val="32"/>
        </w:rPr>
        <w:t>，</w:t>
      </w:r>
      <w:r w:rsidRPr="007B011B">
        <w:rPr>
          <w:rFonts w:eastAsia="仿宋_GB2312"/>
          <w:color w:val="000000"/>
          <w:sz w:val="32"/>
          <w:szCs w:val="32"/>
        </w:rPr>
        <w:t>提出整改要求，督促指导其整改到位。</w:t>
      </w:r>
    </w:p>
    <w:p w14:paraId="286ED348"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一</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省</w:t>
      </w:r>
      <w:r w:rsidRPr="007B011B">
        <w:rPr>
          <w:rFonts w:eastAsia="仿宋_GB2312"/>
          <w:color w:val="000000"/>
          <w:sz w:val="32"/>
          <w:szCs w:val="32"/>
        </w:rPr>
        <w:t>科协在托举工程到期前发布通知，明确</w:t>
      </w:r>
      <w:r w:rsidRPr="007B011B">
        <w:rPr>
          <w:rFonts w:eastAsia="仿宋_GB2312"/>
          <w:color w:val="000000"/>
          <w:sz w:val="32"/>
          <w:szCs w:val="32"/>
        </w:rPr>
        <w:lastRenderedPageBreak/>
        <w:t>程序要求，开展评估验收工作。</w:t>
      </w:r>
    </w:p>
    <w:p w14:paraId="3EAC2D79"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二</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资助对象</w:t>
      </w:r>
      <w:r w:rsidRPr="007B011B">
        <w:rPr>
          <w:rFonts w:eastAsia="仿宋_GB2312"/>
          <w:color w:val="000000"/>
          <w:sz w:val="32"/>
          <w:szCs w:val="32"/>
        </w:rPr>
        <w:t>按通知要求，</w:t>
      </w:r>
      <w:r w:rsidRPr="007B011B">
        <w:rPr>
          <w:rFonts w:eastAsia="仿宋_GB2312" w:hint="eastAsia"/>
          <w:color w:val="000000"/>
          <w:sz w:val="32"/>
          <w:szCs w:val="32"/>
        </w:rPr>
        <w:t>撰写</w:t>
      </w:r>
      <w:r w:rsidRPr="007B011B">
        <w:rPr>
          <w:rFonts w:eastAsia="仿宋_GB2312"/>
          <w:color w:val="000000"/>
          <w:sz w:val="32"/>
          <w:szCs w:val="32"/>
        </w:rPr>
        <w:t>总结材料，填写托举工程</w:t>
      </w:r>
      <w:r w:rsidRPr="007B011B">
        <w:rPr>
          <w:rFonts w:eastAsia="仿宋_GB2312" w:hint="eastAsia"/>
          <w:color w:val="000000"/>
          <w:sz w:val="32"/>
          <w:szCs w:val="32"/>
        </w:rPr>
        <w:t>总结</w:t>
      </w:r>
      <w:r w:rsidRPr="007B011B">
        <w:rPr>
          <w:rFonts w:eastAsia="仿宋_GB2312"/>
          <w:color w:val="000000"/>
          <w:sz w:val="32"/>
          <w:szCs w:val="32"/>
        </w:rPr>
        <w:t>报告书，经所在单位审核通过后报承担托举工程的省科协、省级学会、设区市科协。</w:t>
      </w:r>
      <w:r w:rsidRPr="007B011B">
        <w:rPr>
          <w:rFonts w:eastAsia="仿宋_GB2312" w:hint="eastAsia"/>
          <w:color w:val="000000"/>
          <w:sz w:val="32"/>
          <w:szCs w:val="32"/>
        </w:rPr>
        <w:t>总结</w:t>
      </w:r>
      <w:r w:rsidRPr="007B011B">
        <w:rPr>
          <w:rFonts w:eastAsia="仿宋_GB2312"/>
          <w:color w:val="000000"/>
          <w:sz w:val="32"/>
          <w:szCs w:val="32"/>
        </w:rPr>
        <w:t>材料应包含</w:t>
      </w:r>
      <w:r w:rsidRPr="007B011B">
        <w:rPr>
          <w:rFonts w:eastAsia="仿宋_GB2312" w:hint="eastAsia"/>
          <w:color w:val="000000"/>
          <w:sz w:val="32"/>
          <w:szCs w:val="32"/>
        </w:rPr>
        <w:t>托举工程实施</w:t>
      </w:r>
      <w:r w:rsidRPr="007B011B">
        <w:rPr>
          <w:rFonts w:eastAsia="仿宋_GB2312"/>
          <w:color w:val="000000"/>
          <w:sz w:val="32"/>
          <w:szCs w:val="32"/>
        </w:rPr>
        <w:t>、绩效、经费使用等情况以及存在的问题及建议、下一步工作思路</w:t>
      </w:r>
      <w:r w:rsidRPr="007B011B">
        <w:rPr>
          <w:rFonts w:eastAsia="仿宋_GB2312" w:hint="eastAsia"/>
          <w:color w:val="000000"/>
          <w:sz w:val="32"/>
          <w:szCs w:val="32"/>
        </w:rPr>
        <w:t>。</w:t>
      </w:r>
    </w:p>
    <w:p w14:paraId="6E595D43"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三</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 xml:space="preserve"> </w:t>
      </w:r>
      <w:r w:rsidRPr="007B011B">
        <w:rPr>
          <w:rFonts w:eastAsia="仿宋_GB2312"/>
          <w:color w:val="000000"/>
          <w:sz w:val="32"/>
          <w:szCs w:val="32"/>
        </w:rPr>
        <w:t>省科协、省级学会、设区市科协分别对所资助对象托举情况进行</w:t>
      </w:r>
      <w:r w:rsidRPr="007B011B">
        <w:rPr>
          <w:rFonts w:eastAsia="仿宋_GB2312" w:hint="eastAsia"/>
          <w:color w:val="000000"/>
          <w:sz w:val="32"/>
          <w:szCs w:val="32"/>
        </w:rPr>
        <w:t>评估</w:t>
      </w:r>
      <w:r w:rsidRPr="007B011B">
        <w:rPr>
          <w:rFonts w:eastAsia="仿宋_GB2312"/>
          <w:color w:val="000000"/>
          <w:sz w:val="32"/>
          <w:szCs w:val="32"/>
        </w:rPr>
        <w:t>，给出</w:t>
      </w:r>
      <w:r w:rsidRPr="007B011B">
        <w:rPr>
          <w:rFonts w:eastAsia="仿宋_GB2312" w:hint="eastAsia"/>
          <w:color w:val="000000"/>
          <w:sz w:val="32"/>
          <w:szCs w:val="32"/>
        </w:rPr>
        <w:t>验收结论</w:t>
      </w:r>
      <w:r w:rsidRPr="007B011B">
        <w:rPr>
          <w:rFonts w:eastAsia="仿宋_GB2312"/>
          <w:color w:val="000000"/>
          <w:sz w:val="32"/>
          <w:szCs w:val="32"/>
        </w:rPr>
        <w:t>。同时总结青年</w:t>
      </w:r>
      <w:r w:rsidRPr="007B011B">
        <w:rPr>
          <w:rFonts w:eastAsia="仿宋_GB2312" w:hint="eastAsia"/>
          <w:color w:val="000000"/>
          <w:sz w:val="32"/>
          <w:szCs w:val="32"/>
        </w:rPr>
        <w:t>科技</w:t>
      </w:r>
      <w:r w:rsidRPr="007B011B">
        <w:rPr>
          <w:rFonts w:eastAsia="仿宋_GB2312"/>
          <w:color w:val="000000"/>
          <w:sz w:val="32"/>
          <w:szCs w:val="32"/>
        </w:rPr>
        <w:t>人才培养典型案例、青年</w:t>
      </w:r>
      <w:r w:rsidRPr="007B011B">
        <w:rPr>
          <w:rFonts w:eastAsia="仿宋_GB2312" w:hint="eastAsia"/>
          <w:color w:val="000000"/>
          <w:sz w:val="32"/>
          <w:szCs w:val="32"/>
        </w:rPr>
        <w:t>科技</w:t>
      </w:r>
      <w:r w:rsidRPr="007B011B">
        <w:rPr>
          <w:rFonts w:eastAsia="仿宋_GB2312"/>
          <w:color w:val="000000"/>
          <w:sz w:val="32"/>
          <w:szCs w:val="32"/>
        </w:rPr>
        <w:t>人才成长故事和成果宣传材料等，上报省科协。</w:t>
      </w:r>
    </w:p>
    <w:p w14:paraId="755BB92A" w14:textId="77777777" w:rsidR="000A3E3B" w:rsidRPr="007B011B" w:rsidRDefault="000A3E3B" w:rsidP="000A3E3B">
      <w:pPr>
        <w:ind w:firstLineChars="200" w:firstLine="640"/>
        <w:rPr>
          <w:rFonts w:eastAsia="仿宋_GB2312"/>
          <w:color w:val="000000"/>
          <w:sz w:val="32"/>
          <w:szCs w:val="32"/>
        </w:rPr>
      </w:pPr>
      <w:r w:rsidRPr="007B011B">
        <w:rPr>
          <w:rFonts w:eastAsia="仿宋_GB2312" w:hint="eastAsia"/>
          <w:color w:val="000000"/>
          <w:sz w:val="32"/>
          <w:szCs w:val="32"/>
        </w:rPr>
        <w:t>验收不合格的，</w:t>
      </w:r>
      <w:r w:rsidRPr="007B011B">
        <w:rPr>
          <w:rFonts w:eastAsia="仿宋_GB2312"/>
          <w:color w:val="000000"/>
          <w:sz w:val="32"/>
          <w:szCs w:val="32"/>
        </w:rPr>
        <w:t>提出整改要求，督促指导整改到位，直至验收结论合格。</w:t>
      </w:r>
    </w:p>
    <w:p w14:paraId="5ADB7AC4"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四</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hint="eastAsia"/>
          <w:color w:val="000000"/>
          <w:sz w:val="32"/>
          <w:szCs w:val="32"/>
        </w:rPr>
        <w:t>省科协审核通过后统一</w:t>
      </w:r>
      <w:proofErr w:type="gramStart"/>
      <w:r w:rsidRPr="007B011B">
        <w:rPr>
          <w:rFonts w:eastAsia="仿宋_GB2312" w:hint="eastAsia"/>
          <w:color w:val="000000"/>
          <w:sz w:val="32"/>
          <w:szCs w:val="32"/>
        </w:rPr>
        <w:t>颁发结项证书</w:t>
      </w:r>
      <w:proofErr w:type="gramEnd"/>
      <w:r w:rsidRPr="007B011B">
        <w:rPr>
          <w:rFonts w:eastAsia="仿宋_GB2312" w:hint="eastAsia"/>
          <w:color w:val="000000"/>
          <w:sz w:val="32"/>
          <w:szCs w:val="32"/>
        </w:rPr>
        <w:t>。</w:t>
      </w:r>
    </w:p>
    <w:p w14:paraId="31018A72" w14:textId="77777777" w:rsidR="000A3E3B" w:rsidRPr="007B011B" w:rsidRDefault="000A3E3B" w:rsidP="000A3E3B">
      <w:pPr>
        <w:spacing w:beforeLines="100" w:before="312" w:afterLines="100" w:after="312"/>
        <w:jc w:val="center"/>
        <w:rPr>
          <w:rFonts w:ascii="黑体" w:eastAsia="黑体" w:hAnsi="黑体"/>
          <w:color w:val="000000"/>
          <w:sz w:val="32"/>
          <w:szCs w:val="32"/>
        </w:rPr>
      </w:pPr>
      <w:r w:rsidRPr="007B011B">
        <w:rPr>
          <w:rFonts w:ascii="黑体" w:eastAsia="黑体" w:hAnsi="黑体" w:cs="宋体" w:hint="eastAsia"/>
          <w:color w:val="000000"/>
          <w:kern w:val="0"/>
          <w:sz w:val="32"/>
          <w:szCs w:val="32"/>
        </w:rPr>
        <w:t xml:space="preserve">第七章  </w:t>
      </w:r>
      <w:r w:rsidRPr="007B011B">
        <w:rPr>
          <w:rFonts w:ascii="黑体" w:eastAsia="黑体" w:hAnsi="黑体"/>
          <w:color w:val="000000"/>
          <w:sz w:val="32"/>
          <w:szCs w:val="32"/>
        </w:rPr>
        <w:t>附 则</w:t>
      </w:r>
    </w:p>
    <w:p w14:paraId="2328F7B4" w14:textId="77777777" w:rsidR="000A3E3B" w:rsidRPr="007B011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五</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color w:val="000000"/>
          <w:sz w:val="32"/>
          <w:szCs w:val="32"/>
        </w:rPr>
        <w:t>本</w:t>
      </w:r>
      <w:r w:rsidRPr="007B011B">
        <w:rPr>
          <w:rFonts w:eastAsia="仿宋_GB2312" w:hint="eastAsia"/>
          <w:color w:val="000000"/>
          <w:sz w:val="32"/>
          <w:szCs w:val="32"/>
        </w:rPr>
        <w:t>办法</w:t>
      </w:r>
      <w:r w:rsidRPr="007B011B">
        <w:rPr>
          <w:rFonts w:eastAsia="仿宋_GB2312"/>
          <w:color w:val="000000"/>
          <w:sz w:val="32"/>
          <w:szCs w:val="32"/>
        </w:rPr>
        <w:t>由</w:t>
      </w:r>
      <w:r w:rsidRPr="007B011B">
        <w:rPr>
          <w:rFonts w:eastAsia="仿宋_GB2312" w:hint="eastAsia"/>
          <w:color w:val="000000"/>
          <w:sz w:val="32"/>
          <w:szCs w:val="32"/>
        </w:rPr>
        <w:t>省</w:t>
      </w:r>
      <w:r w:rsidRPr="007B011B">
        <w:rPr>
          <w:rFonts w:eastAsia="仿宋_GB2312"/>
          <w:color w:val="000000"/>
          <w:sz w:val="32"/>
          <w:szCs w:val="32"/>
        </w:rPr>
        <w:t>科协负责解释和修订。</w:t>
      </w:r>
    </w:p>
    <w:p w14:paraId="75B38862" w14:textId="77777777" w:rsidR="000A3E3B" w:rsidRDefault="000A3E3B" w:rsidP="000A3E3B">
      <w:pPr>
        <w:ind w:firstLineChars="200" w:firstLine="640"/>
        <w:rPr>
          <w:rFonts w:eastAsia="仿宋_GB2312"/>
          <w:color w:val="000000"/>
          <w:sz w:val="32"/>
          <w:szCs w:val="32"/>
        </w:rPr>
      </w:pPr>
      <w:r w:rsidRPr="007B011B">
        <w:rPr>
          <w:rFonts w:ascii="黑体" w:eastAsia="黑体" w:hAnsi="黑体"/>
          <w:color w:val="000000"/>
          <w:sz w:val="32"/>
          <w:szCs w:val="32"/>
        </w:rPr>
        <w:t>第</w:t>
      </w:r>
      <w:r w:rsidRPr="007B011B">
        <w:rPr>
          <w:rFonts w:ascii="黑体" w:eastAsia="黑体" w:hAnsi="黑体" w:hint="eastAsia"/>
          <w:color w:val="000000"/>
          <w:sz w:val="32"/>
          <w:szCs w:val="32"/>
        </w:rPr>
        <w:t>二</w:t>
      </w:r>
      <w:r w:rsidRPr="007B011B">
        <w:rPr>
          <w:rFonts w:ascii="黑体" w:eastAsia="黑体" w:hAnsi="黑体"/>
          <w:color w:val="000000"/>
          <w:sz w:val="32"/>
          <w:szCs w:val="32"/>
        </w:rPr>
        <w:t>十</w:t>
      </w:r>
      <w:r w:rsidRPr="007B011B">
        <w:rPr>
          <w:rFonts w:ascii="黑体" w:eastAsia="黑体" w:hAnsi="黑体" w:hint="eastAsia"/>
          <w:color w:val="000000"/>
          <w:sz w:val="32"/>
          <w:szCs w:val="32"/>
        </w:rPr>
        <w:t>六</w:t>
      </w:r>
      <w:r w:rsidRPr="007B011B">
        <w:rPr>
          <w:rFonts w:ascii="黑体" w:eastAsia="黑体" w:hAnsi="黑体"/>
          <w:color w:val="000000"/>
          <w:sz w:val="32"/>
          <w:szCs w:val="32"/>
        </w:rPr>
        <w:t>条</w:t>
      </w:r>
      <w:r w:rsidRPr="007B011B">
        <w:rPr>
          <w:rFonts w:ascii="黑体" w:eastAsia="黑体" w:hAnsi="黑体" w:hint="eastAsia"/>
          <w:color w:val="000000"/>
          <w:sz w:val="32"/>
          <w:szCs w:val="32"/>
        </w:rPr>
        <w:t xml:space="preserve">  </w:t>
      </w:r>
      <w:r w:rsidRPr="007B011B">
        <w:rPr>
          <w:rFonts w:eastAsia="仿宋_GB2312"/>
          <w:color w:val="000000"/>
          <w:sz w:val="32"/>
          <w:szCs w:val="32"/>
        </w:rPr>
        <w:t>本</w:t>
      </w:r>
      <w:r w:rsidRPr="007B011B">
        <w:rPr>
          <w:rFonts w:eastAsia="仿宋_GB2312" w:hint="eastAsia"/>
          <w:color w:val="000000"/>
          <w:sz w:val="32"/>
          <w:szCs w:val="32"/>
        </w:rPr>
        <w:t>办法</w:t>
      </w:r>
      <w:r w:rsidRPr="007B011B">
        <w:rPr>
          <w:rFonts w:eastAsia="仿宋_GB2312"/>
          <w:color w:val="000000"/>
          <w:sz w:val="32"/>
          <w:szCs w:val="32"/>
        </w:rPr>
        <w:t>自发布之日起施行，原《</w:t>
      </w:r>
      <w:r w:rsidRPr="007B011B">
        <w:rPr>
          <w:rFonts w:eastAsia="仿宋_GB2312" w:hint="eastAsia"/>
          <w:color w:val="000000"/>
          <w:sz w:val="32"/>
          <w:szCs w:val="32"/>
        </w:rPr>
        <w:t>江苏省科协青年科技人才托举工程实施办法</w:t>
      </w:r>
      <w:r w:rsidRPr="007B011B">
        <w:rPr>
          <w:rFonts w:eastAsia="仿宋_GB2312"/>
          <w:color w:val="000000"/>
          <w:sz w:val="32"/>
          <w:szCs w:val="32"/>
        </w:rPr>
        <w:t>》（</w:t>
      </w:r>
      <w:bookmarkStart w:id="1" w:name="doc_mark"/>
      <w:r w:rsidRPr="007B011B">
        <w:rPr>
          <w:rFonts w:eastAsia="仿宋_GB2312"/>
          <w:color w:val="000000"/>
          <w:sz w:val="32"/>
          <w:szCs w:val="32"/>
        </w:rPr>
        <w:t>苏科协发</w:t>
      </w:r>
      <w:r w:rsidRPr="007B011B">
        <w:rPr>
          <w:rFonts w:ascii="Times New Roman" w:eastAsia="仿宋_GB2312" w:hAnsi="Times New Roman" w:cs="Times New Roman"/>
          <w:color w:val="000000"/>
          <w:sz w:val="32"/>
          <w:szCs w:val="32"/>
        </w:rPr>
        <w:t>〔</w:t>
      </w:r>
      <w:r w:rsidRPr="007B011B">
        <w:rPr>
          <w:rFonts w:ascii="Times New Roman" w:eastAsia="仿宋_GB2312" w:hAnsi="Times New Roman" w:cs="Times New Roman"/>
          <w:color w:val="000000"/>
          <w:sz w:val="32"/>
          <w:szCs w:val="32"/>
        </w:rPr>
        <w:t>2018</w:t>
      </w:r>
      <w:r w:rsidRPr="007B011B">
        <w:rPr>
          <w:rFonts w:ascii="Times New Roman" w:eastAsia="仿宋_GB2312" w:hAnsi="Times New Roman" w:cs="Times New Roman"/>
          <w:color w:val="000000"/>
          <w:sz w:val="32"/>
          <w:szCs w:val="32"/>
        </w:rPr>
        <w:t>〕</w:t>
      </w:r>
      <w:r w:rsidRPr="007B011B">
        <w:rPr>
          <w:rFonts w:ascii="Times New Roman" w:eastAsia="仿宋_GB2312" w:hAnsi="Times New Roman" w:cs="Times New Roman"/>
          <w:color w:val="000000"/>
          <w:sz w:val="32"/>
          <w:szCs w:val="32"/>
        </w:rPr>
        <w:t>178</w:t>
      </w:r>
      <w:r w:rsidRPr="007B011B">
        <w:rPr>
          <w:rFonts w:eastAsia="仿宋_GB2312"/>
          <w:color w:val="000000"/>
          <w:sz w:val="32"/>
          <w:szCs w:val="32"/>
        </w:rPr>
        <w:t>号</w:t>
      </w:r>
      <w:bookmarkEnd w:id="1"/>
      <w:r w:rsidRPr="007B011B">
        <w:rPr>
          <w:rFonts w:eastAsia="仿宋_GB2312"/>
          <w:color w:val="000000"/>
          <w:sz w:val="32"/>
          <w:szCs w:val="32"/>
        </w:rPr>
        <w:t>）同时废止。</w:t>
      </w:r>
    </w:p>
    <w:p w14:paraId="03840932" w14:textId="77777777" w:rsidR="000A3E3B" w:rsidRPr="000A3E3B" w:rsidRDefault="000A3E3B" w:rsidP="007C502B">
      <w:pPr>
        <w:rPr>
          <w:rFonts w:ascii="方正小标宋简体" w:eastAsia="方正小标宋简体" w:hAnsi="Times New Roman" w:cs="Times New Roman"/>
          <w:kern w:val="0"/>
          <w:sz w:val="20"/>
          <w:szCs w:val="32"/>
        </w:rPr>
      </w:pPr>
    </w:p>
    <w:sectPr w:rsidR="000A3E3B" w:rsidRPr="000A3E3B" w:rsidSect="00F16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7EE9" w14:textId="77777777" w:rsidR="006A6A81" w:rsidRDefault="006A6A81" w:rsidP="00600A01">
      <w:r>
        <w:separator/>
      </w:r>
    </w:p>
  </w:endnote>
  <w:endnote w:type="continuationSeparator" w:id="0">
    <w:p w14:paraId="6CF1D555" w14:textId="77777777" w:rsidR="006A6A81" w:rsidRDefault="006A6A81" w:rsidP="0060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0532" w14:textId="77777777" w:rsidR="006A6A81" w:rsidRDefault="006A6A81" w:rsidP="00600A01">
      <w:r>
        <w:separator/>
      </w:r>
    </w:p>
  </w:footnote>
  <w:footnote w:type="continuationSeparator" w:id="0">
    <w:p w14:paraId="73BFD2A1" w14:textId="77777777" w:rsidR="006A6A81" w:rsidRDefault="006A6A81" w:rsidP="00600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0A24"/>
    <w:multiLevelType w:val="hybridMultilevel"/>
    <w:tmpl w:val="37EE15C6"/>
    <w:lvl w:ilvl="0" w:tplc="EB4EC392">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47F71395"/>
    <w:multiLevelType w:val="hybridMultilevel"/>
    <w:tmpl w:val="12046810"/>
    <w:lvl w:ilvl="0" w:tplc="21982CD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BD56B33"/>
    <w:multiLevelType w:val="hybridMultilevel"/>
    <w:tmpl w:val="C2049B32"/>
    <w:lvl w:ilvl="0" w:tplc="EFEA7D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B9A7614"/>
    <w:multiLevelType w:val="hybridMultilevel"/>
    <w:tmpl w:val="90C6A2BC"/>
    <w:lvl w:ilvl="0" w:tplc="F97832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EF68E2"/>
    <w:multiLevelType w:val="hybridMultilevel"/>
    <w:tmpl w:val="29503638"/>
    <w:lvl w:ilvl="0" w:tplc="A35EE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546BF6"/>
    <w:multiLevelType w:val="hybridMultilevel"/>
    <w:tmpl w:val="4BB4BEA6"/>
    <w:lvl w:ilvl="0" w:tplc="9812767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946574647">
    <w:abstractNumId w:val="2"/>
  </w:num>
  <w:num w:numId="2" w16cid:durableId="106852694">
    <w:abstractNumId w:val="4"/>
  </w:num>
  <w:num w:numId="3" w16cid:durableId="1547568246">
    <w:abstractNumId w:val="3"/>
  </w:num>
  <w:num w:numId="4" w16cid:durableId="1176534128">
    <w:abstractNumId w:val="1"/>
  </w:num>
  <w:num w:numId="5" w16cid:durableId="587273283">
    <w:abstractNumId w:val="5"/>
  </w:num>
  <w:num w:numId="6" w16cid:durableId="29506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786"/>
    <w:rsid w:val="00010974"/>
    <w:rsid w:val="0001509D"/>
    <w:rsid w:val="0003070B"/>
    <w:rsid w:val="000505C1"/>
    <w:rsid w:val="00080F37"/>
    <w:rsid w:val="0009219C"/>
    <w:rsid w:val="000A3170"/>
    <w:rsid w:val="000A3E3B"/>
    <w:rsid w:val="000B1066"/>
    <w:rsid w:val="000D0610"/>
    <w:rsid w:val="00104806"/>
    <w:rsid w:val="0015783F"/>
    <w:rsid w:val="0018575C"/>
    <w:rsid w:val="001B6EC2"/>
    <w:rsid w:val="001D0463"/>
    <w:rsid w:val="001D4E59"/>
    <w:rsid w:val="001E419E"/>
    <w:rsid w:val="002011D8"/>
    <w:rsid w:val="00212F4C"/>
    <w:rsid w:val="0022639B"/>
    <w:rsid w:val="002600F3"/>
    <w:rsid w:val="002D5671"/>
    <w:rsid w:val="00342C1D"/>
    <w:rsid w:val="00393B3C"/>
    <w:rsid w:val="003D6C14"/>
    <w:rsid w:val="004777A7"/>
    <w:rsid w:val="004879EE"/>
    <w:rsid w:val="00493718"/>
    <w:rsid w:val="004D23AC"/>
    <w:rsid w:val="00506AC3"/>
    <w:rsid w:val="005471A4"/>
    <w:rsid w:val="005F6063"/>
    <w:rsid w:val="00600A01"/>
    <w:rsid w:val="006463A6"/>
    <w:rsid w:val="006542DA"/>
    <w:rsid w:val="00671786"/>
    <w:rsid w:val="00690BF5"/>
    <w:rsid w:val="006917D9"/>
    <w:rsid w:val="006A12CC"/>
    <w:rsid w:val="006A6A81"/>
    <w:rsid w:val="006C6D75"/>
    <w:rsid w:val="006D5E24"/>
    <w:rsid w:val="006E2903"/>
    <w:rsid w:val="006F63BD"/>
    <w:rsid w:val="0073344B"/>
    <w:rsid w:val="00741795"/>
    <w:rsid w:val="00744018"/>
    <w:rsid w:val="0075781C"/>
    <w:rsid w:val="007C502B"/>
    <w:rsid w:val="008241AC"/>
    <w:rsid w:val="00864E5E"/>
    <w:rsid w:val="0089448A"/>
    <w:rsid w:val="00931938"/>
    <w:rsid w:val="00936CE1"/>
    <w:rsid w:val="00937D55"/>
    <w:rsid w:val="009A782A"/>
    <w:rsid w:val="009C458F"/>
    <w:rsid w:val="009E12D0"/>
    <w:rsid w:val="009F6D0E"/>
    <w:rsid w:val="00A049CC"/>
    <w:rsid w:val="00A24EF7"/>
    <w:rsid w:val="00A5032D"/>
    <w:rsid w:val="00A538A8"/>
    <w:rsid w:val="00A750DB"/>
    <w:rsid w:val="00A908D6"/>
    <w:rsid w:val="00A913EB"/>
    <w:rsid w:val="00AB6B93"/>
    <w:rsid w:val="00AF02B2"/>
    <w:rsid w:val="00AF7595"/>
    <w:rsid w:val="00B00A88"/>
    <w:rsid w:val="00B013B5"/>
    <w:rsid w:val="00B1052C"/>
    <w:rsid w:val="00BB2343"/>
    <w:rsid w:val="00BC1C14"/>
    <w:rsid w:val="00BF7212"/>
    <w:rsid w:val="00C20F86"/>
    <w:rsid w:val="00C375A3"/>
    <w:rsid w:val="00C736C2"/>
    <w:rsid w:val="00CD147B"/>
    <w:rsid w:val="00D54253"/>
    <w:rsid w:val="00D76893"/>
    <w:rsid w:val="00DC1BBE"/>
    <w:rsid w:val="00DF4DD8"/>
    <w:rsid w:val="00E14626"/>
    <w:rsid w:val="00E20CAE"/>
    <w:rsid w:val="00E36389"/>
    <w:rsid w:val="00EC3E1E"/>
    <w:rsid w:val="00EE592E"/>
    <w:rsid w:val="00F10C34"/>
    <w:rsid w:val="00F16435"/>
    <w:rsid w:val="00F73561"/>
    <w:rsid w:val="00F91645"/>
    <w:rsid w:val="00F923F3"/>
    <w:rsid w:val="00FB72C5"/>
    <w:rsid w:val="00FF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B35A7"/>
  <w15:docId w15:val="{C18AF9B1-A010-467C-93D1-53E2D4A3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A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0A01"/>
    <w:rPr>
      <w:sz w:val="18"/>
      <w:szCs w:val="18"/>
    </w:rPr>
  </w:style>
  <w:style w:type="paragraph" w:styleId="a5">
    <w:name w:val="footer"/>
    <w:basedOn w:val="a"/>
    <w:link w:val="a6"/>
    <w:uiPriority w:val="99"/>
    <w:unhideWhenUsed/>
    <w:rsid w:val="00600A01"/>
    <w:pPr>
      <w:tabs>
        <w:tab w:val="center" w:pos="4153"/>
        <w:tab w:val="right" w:pos="8306"/>
      </w:tabs>
      <w:snapToGrid w:val="0"/>
      <w:jc w:val="left"/>
    </w:pPr>
    <w:rPr>
      <w:sz w:val="18"/>
      <w:szCs w:val="18"/>
    </w:rPr>
  </w:style>
  <w:style w:type="character" w:customStyle="1" w:styleId="a6">
    <w:name w:val="页脚 字符"/>
    <w:basedOn w:val="a0"/>
    <w:link w:val="a5"/>
    <w:uiPriority w:val="99"/>
    <w:rsid w:val="00600A01"/>
    <w:rPr>
      <w:sz w:val="18"/>
      <w:szCs w:val="18"/>
    </w:rPr>
  </w:style>
  <w:style w:type="paragraph" w:styleId="a7">
    <w:name w:val="List Paragraph"/>
    <w:basedOn w:val="a"/>
    <w:uiPriority w:val="34"/>
    <w:qFormat/>
    <w:rsid w:val="00393B3C"/>
    <w:pPr>
      <w:ind w:firstLineChars="200" w:firstLine="420"/>
    </w:pPr>
  </w:style>
  <w:style w:type="character" w:styleId="a8">
    <w:name w:val="Hyperlink"/>
    <w:basedOn w:val="a0"/>
    <w:uiPriority w:val="99"/>
    <w:unhideWhenUsed/>
    <w:rsid w:val="006D5E24"/>
    <w:rPr>
      <w:color w:val="0000FF" w:themeColor="hyperlink"/>
      <w:u w:val="single"/>
    </w:rPr>
  </w:style>
  <w:style w:type="paragraph" w:styleId="a9">
    <w:name w:val="Date"/>
    <w:basedOn w:val="a"/>
    <w:next w:val="a"/>
    <w:link w:val="aa"/>
    <w:uiPriority w:val="99"/>
    <w:semiHidden/>
    <w:unhideWhenUsed/>
    <w:rsid w:val="0015783F"/>
    <w:pPr>
      <w:ind w:leftChars="2500" w:left="100"/>
    </w:pPr>
  </w:style>
  <w:style w:type="character" w:customStyle="1" w:styleId="aa">
    <w:name w:val="日期 字符"/>
    <w:basedOn w:val="a0"/>
    <w:link w:val="a9"/>
    <w:uiPriority w:val="99"/>
    <w:semiHidden/>
    <w:rsid w:val="0015783F"/>
  </w:style>
  <w:style w:type="table" w:styleId="ab">
    <w:name w:val="Table Grid"/>
    <w:basedOn w:val="a1"/>
    <w:uiPriority w:val="59"/>
    <w:rsid w:val="0015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A3E3B"/>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0A3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13</Pages>
  <Words>632</Words>
  <Characters>3609</Characters>
  <Application>Microsoft Office Word</Application>
  <DocSecurity>0</DocSecurity>
  <Lines>30</Lines>
  <Paragraphs>8</Paragraphs>
  <ScaleCrop>false</ScaleCrop>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宰俊</dc:creator>
  <cp:keywords/>
  <dc:description/>
  <cp:lastModifiedBy>季 李</cp:lastModifiedBy>
  <cp:revision>134</cp:revision>
  <dcterms:created xsi:type="dcterms:W3CDTF">2024-01-03T02:58:00Z</dcterms:created>
  <dcterms:modified xsi:type="dcterms:W3CDTF">2024-01-10T03:08:00Z</dcterms:modified>
</cp:coreProperties>
</file>